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page" w:tblpX="7536" w:tblpY="56"/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204"/>
        <w:gridCol w:w="1295"/>
      </w:tblGrid>
      <w:tr w:rsidR="000310E9" w:rsidRPr="006C160F" w:rsidTr="000310E9">
        <w:trPr>
          <w:trHeight w:val="536"/>
        </w:trPr>
        <w:tc>
          <w:tcPr>
            <w:tcW w:w="12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310E9" w:rsidRPr="00240712" w:rsidRDefault="000310E9" w:rsidP="000310E9">
            <w:pPr>
              <w:tabs>
                <w:tab w:val="center" w:pos="4419"/>
                <w:tab w:val="right" w:pos="8838"/>
              </w:tabs>
              <w:autoSpaceDE w:val="0"/>
              <w:autoSpaceDN w:val="0"/>
              <w:adjustRightInd w:val="0"/>
              <w:ind w:right="-89" w:firstLine="0"/>
              <w:jc w:val="both"/>
              <w:rPr>
                <w:rFonts w:ascii="Arial Narrow" w:eastAsia="Times New Roman" w:hAnsi="Arial Narrow" w:cs="Calibri"/>
                <w:sz w:val="24"/>
                <w:szCs w:val="24"/>
                <w:lang w:eastAsia="es-ES_tradnl"/>
              </w:rPr>
            </w:pPr>
            <w:r w:rsidRPr="00240712">
              <w:rPr>
                <w:rFonts w:ascii="Arial Narrow" w:eastAsia="Times New Roman" w:hAnsi="Arial Narrow"/>
                <w:sz w:val="24"/>
                <w:szCs w:val="24"/>
                <w:lang w:eastAsia="es-ES_tradnl"/>
              </w:rPr>
              <w:t>PUNTAJE IDEAL</w:t>
            </w:r>
          </w:p>
        </w:tc>
        <w:tc>
          <w:tcPr>
            <w:tcW w:w="12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310E9" w:rsidRPr="00240712" w:rsidRDefault="000310E9" w:rsidP="000310E9">
            <w:pPr>
              <w:tabs>
                <w:tab w:val="center" w:pos="577"/>
              </w:tabs>
              <w:autoSpaceDE w:val="0"/>
              <w:autoSpaceDN w:val="0"/>
              <w:adjustRightInd w:val="0"/>
              <w:jc w:val="both"/>
              <w:rPr>
                <w:rFonts w:ascii="Arial Narrow" w:eastAsia="Times New Roman" w:hAnsi="Arial Narrow" w:cs="Calibri"/>
                <w:sz w:val="24"/>
                <w:szCs w:val="24"/>
                <w:lang w:eastAsia="es-ES_tradnl"/>
              </w:rPr>
            </w:pPr>
            <w:r>
              <w:rPr>
                <w:rFonts w:ascii="Arial Narrow" w:eastAsia="Times New Roman" w:hAnsi="Arial Narrow" w:cs="Calibri"/>
                <w:sz w:val="24"/>
                <w:szCs w:val="24"/>
                <w:lang w:eastAsia="es-ES_tradnl"/>
              </w:rPr>
              <w:t xml:space="preserve">37 </w:t>
            </w:r>
            <w:r w:rsidRPr="00240712">
              <w:rPr>
                <w:rFonts w:ascii="Arial Narrow" w:eastAsia="Times New Roman" w:hAnsi="Arial Narrow" w:cs="Calibri"/>
                <w:sz w:val="24"/>
                <w:szCs w:val="24"/>
                <w:lang w:eastAsia="es-ES_tradnl"/>
              </w:rPr>
              <w:t>puntos</w:t>
            </w:r>
            <w:r>
              <w:rPr>
                <w:rFonts w:ascii="Arial Narrow" w:eastAsia="Times New Roman" w:hAnsi="Arial Narrow" w:cs="Calibri"/>
                <w:sz w:val="24"/>
                <w:szCs w:val="24"/>
                <w:lang w:eastAsia="es-ES_tradnl"/>
              </w:rPr>
              <w:tab/>
              <w:t>25</w:t>
            </w:r>
            <w:r w:rsidR="001B51B8">
              <w:rPr>
                <w:rFonts w:ascii="Arial Narrow" w:eastAsia="Times New Roman" w:hAnsi="Arial Narrow" w:cs="Calibri"/>
                <w:sz w:val="24"/>
                <w:szCs w:val="24"/>
                <w:lang w:eastAsia="es-ES_tradnl"/>
              </w:rPr>
              <w:t xml:space="preserve"> Puntos</w:t>
            </w:r>
          </w:p>
        </w:tc>
      </w:tr>
      <w:tr w:rsidR="000310E9" w:rsidRPr="006C160F" w:rsidTr="000310E9">
        <w:trPr>
          <w:trHeight w:val="478"/>
        </w:trPr>
        <w:tc>
          <w:tcPr>
            <w:tcW w:w="12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310E9" w:rsidRPr="00240712" w:rsidRDefault="000310E9" w:rsidP="000310E9">
            <w:pPr>
              <w:tabs>
                <w:tab w:val="center" w:pos="4419"/>
                <w:tab w:val="right" w:pos="8838"/>
              </w:tabs>
              <w:autoSpaceDE w:val="0"/>
              <w:autoSpaceDN w:val="0"/>
              <w:adjustRightInd w:val="0"/>
              <w:ind w:right="-70" w:firstLine="0"/>
              <w:jc w:val="both"/>
              <w:rPr>
                <w:rFonts w:ascii="Arial Narrow" w:eastAsia="Times New Roman" w:hAnsi="Arial Narrow" w:cs="Calibri"/>
                <w:sz w:val="24"/>
                <w:szCs w:val="24"/>
                <w:lang w:eastAsia="es-ES_tradnl"/>
              </w:rPr>
            </w:pPr>
            <w:r w:rsidRPr="00240712">
              <w:rPr>
                <w:rFonts w:ascii="Arial Narrow" w:eastAsia="Times New Roman" w:hAnsi="Arial Narrow"/>
                <w:sz w:val="24"/>
                <w:szCs w:val="24"/>
                <w:lang w:eastAsia="es-ES_tradnl"/>
              </w:rPr>
              <w:t>PUNTAJE OBTENIDO</w:t>
            </w:r>
          </w:p>
        </w:tc>
        <w:tc>
          <w:tcPr>
            <w:tcW w:w="12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310E9" w:rsidRPr="00240712" w:rsidRDefault="000310E9" w:rsidP="000310E9">
            <w:pPr>
              <w:tabs>
                <w:tab w:val="center" w:pos="4419"/>
                <w:tab w:val="right" w:pos="8838"/>
              </w:tabs>
              <w:autoSpaceDE w:val="0"/>
              <w:autoSpaceDN w:val="0"/>
              <w:adjustRightInd w:val="0"/>
              <w:ind w:left="-70" w:hanging="1064"/>
              <w:jc w:val="both"/>
              <w:rPr>
                <w:rFonts w:ascii="Arial Narrow" w:eastAsia="Times New Roman" w:hAnsi="Arial Narrow" w:cs="Calibri"/>
                <w:sz w:val="24"/>
                <w:szCs w:val="24"/>
                <w:lang w:eastAsia="es-ES_tradnl"/>
              </w:rPr>
            </w:pPr>
          </w:p>
        </w:tc>
      </w:tr>
      <w:tr w:rsidR="000310E9" w:rsidRPr="006C160F" w:rsidTr="000310E9">
        <w:trPr>
          <w:trHeight w:val="564"/>
        </w:trPr>
        <w:tc>
          <w:tcPr>
            <w:tcW w:w="12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310E9" w:rsidRPr="00240712" w:rsidRDefault="000310E9" w:rsidP="000310E9">
            <w:pPr>
              <w:tabs>
                <w:tab w:val="center" w:pos="532"/>
              </w:tabs>
              <w:autoSpaceDE w:val="0"/>
              <w:autoSpaceDN w:val="0"/>
              <w:adjustRightInd w:val="0"/>
              <w:ind w:firstLine="0"/>
              <w:jc w:val="both"/>
              <w:rPr>
                <w:rFonts w:ascii="Arial Narrow" w:eastAsia="Times New Roman" w:hAnsi="Arial Narrow" w:cs="Calibri"/>
                <w:sz w:val="24"/>
                <w:szCs w:val="24"/>
                <w:lang w:eastAsia="es-ES_tradnl"/>
              </w:rPr>
            </w:pPr>
            <w:r w:rsidRPr="00240712">
              <w:rPr>
                <w:rFonts w:ascii="Arial Narrow" w:eastAsia="Times New Roman" w:hAnsi="Arial Narrow"/>
                <w:sz w:val="24"/>
                <w:szCs w:val="24"/>
                <w:lang w:eastAsia="es-ES_tradnl"/>
              </w:rPr>
              <w:t>NOTA</w:t>
            </w:r>
            <w:r>
              <w:rPr>
                <w:rFonts w:ascii="Arial Narrow" w:eastAsia="Times New Roman" w:hAnsi="Arial Narrow"/>
                <w:sz w:val="24"/>
                <w:szCs w:val="24"/>
                <w:lang w:eastAsia="es-ES_tradnl"/>
              </w:rPr>
              <w:tab/>
            </w:r>
          </w:p>
        </w:tc>
        <w:tc>
          <w:tcPr>
            <w:tcW w:w="12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310E9" w:rsidRPr="00240712" w:rsidRDefault="000310E9" w:rsidP="000310E9">
            <w:pPr>
              <w:tabs>
                <w:tab w:val="center" w:pos="4419"/>
                <w:tab w:val="right" w:pos="8838"/>
              </w:tabs>
              <w:autoSpaceDE w:val="0"/>
              <w:autoSpaceDN w:val="0"/>
              <w:adjustRightInd w:val="0"/>
              <w:jc w:val="both"/>
              <w:rPr>
                <w:rFonts w:ascii="Arial Narrow" w:eastAsia="Times New Roman" w:hAnsi="Arial Narrow" w:cs="Calibri"/>
                <w:sz w:val="24"/>
                <w:szCs w:val="24"/>
                <w:lang w:eastAsia="es-ES_tradnl"/>
              </w:rPr>
            </w:pPr>
          </w:p>
        </w:tc>
      </w:tr>
    </w:tbl>
    <w:p w:rsidR="00545D9B" w:rsidRDefault="00814BD5" w:rsidP="00781308">
      <w:pPr>
        <w:ind w:firstLine="0"/>
      </w:pPr>
      <w:r w:rsidRPr="00814BD5"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-13335</wp:posOffset>
            </wp:positionV>
            <wp:extent cx="371475" cy="333375"/>
            <wp:effectExtent l="19050" t="0" r="9525" b="0"/>
            <wp:wrapSquare wrapText="bothSides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10E9" w:rsidRDefault="000310E9" w:rsidP="00781308">
      <w:pPr>
        <w:tabs>
          <w:tab w:val="center" w:pos="4419"/>
          <w:tab w:val="right" w:pos="8838"/>
        </w:tabs>
        <w:autoSpaceDE w:val="0"/>
        <w:autoSpaceDN w:val="0"/>
        <w:adjustRightInd w:val="0"/>
        <w:spacing w:before="0" w:beforeAutospacing="0"/>
        <w:ind w:firstLine="0"/>
        <w:jc w:val="both"/>
        <w:rPr>
          <w:rFonts w:ascii="Arial Narrow" w:hAnsi="Arial Narrow"/>
          <w:sz w:val="18"/>
          <w:szCs w:val="18"/>
          <w:lang w:val="es-ES"/>
        </w:rPr>
      </w:pPr>
      <w:r>
        <w:rPr>
          <w:rFonts w:ascii="Arial Narrow" w:hAnsi="Arial Narrow"/>
          <w:sz w:val="18"/>
          <w:szCs w:val="18"/>
          <w:lang w:val="es-ES"/>
        </w:rPr>
        <w:t xml:space="preserve">                                                                                                                              </w:t>
      </w:r>
    </w:p>
    <w:p w:rsidR="00814BD5" w:rsidRDefault="00814BD5" w:rsidP="00781308">
      <w:pPr>
        <w:tabs>
          <w:tab w:val="center" w:pos="4419"/>
          <w:tab w:val="right" w:pos="8838"/>
        </w:tabs>
        <w:autoSpaceDE w:val="0"/>
        <w:autoSpaceDN w:val="0"/>
        <w:adjustRightInd w:val="0"/>
        <w:spacing w:before="0" w:beforeAutospacing="0"/>
        <w:ind w:firstLine="0"/>
        <w:jc w:val="both"/>
        <w:rPr>
          <w:rFonts w:ascii="Arial Narrow" w:hAnsi="Arial Narrow"/>
          <w:sz w:val="18"/>
          <w:szCs w:val="18"/>
          <w:lang w:val="es-ES"/>
        </w:rPr>
      </w:pPr>
    </w:p>
    <w:p w:rsidR="00814BD5" w:rsidRDefault="00814BD5" w:rsidP="00781308">
      <w:pPr>
        <w:tabs>
          <w:tab w:val="center" w:pos="4419"/>
          <w:tab w:val="right" w:pos="8838"/>
        </w:tabs>
        <w:autoSpaceDE w:val="0"/>
        <w:autoSpaceDN w:val="0"/>
        <w:adjustRightInd w:val="0"/>
        <w:spacing w:before="0" w:beforeAutospacing="0"/>
        <w:ind w:firstLine="0"/>
        <w:jc w:val="both"/>
        <w:rPr>
          <w:rFonts w:ascii="Arial Narrow" w:hAnsi="Arial Narrow"/>
          <w:sz w:val="18"/>
          <w:szCs w:val="18"/>
          <w:lang w:val="es-ES"/>
        </w:rPr>
      </w:pPr>
    </w:p>
    <w:p w:rsidR="00781308" w:rsidRDefault="00781308" w:rsidP="00781308">
      <w:pPr>
        <w:tabs>
          <w:tab w:val="center" w:pos="4419"/>
          <w:tab w:val="right" w:pos="8838"/>
        </w:tabs>
        <w:autoSpaceDE w:val="0"/>
        <w:autoSpaceDN w:val="0"/>
        <w:adjustRightInd w:val="0"/>
        <w:spacing w:before="0" w:beforeAutospacing="0"/>
        <w:ind w:firstLine="0"/>
        <w:jc w:val="both"/>
        <w:rPr>
          <w:rFonts w:ascii="Arial Narrow" w:hAnsi="Arial Narrow"/>
          <w:sz w:val="18"/>
          <w:szCs w:val="18"/>
          <w:lang w:val="es-ES"/>
        </w:rPr>
      </w:pPr>
      <w:r>
        <w:rPr>
          <w:rFonts w:ascii="Arial Narrow" w:hAnsi="Arial Narrow"/>
          <w:sz w:val="18"/>
          <w:szCs w:val="18"/>
          <w:lang w:val="es-ES"/>
        </w:rPr>
        <w:t xml:space="preserve">Escuela Particular Las Naciones Nº1973        </w:t>
      </w:r>
    </w:p>
    <w:p w:rsidR="00781308" w:rsidRDefault="00781308" w:rsidP="00781308">
      <w:pPr>
        <w:tabs>
          <w:tab w:val="center" w:pos="4419"/>
          <w:tab w:val="right" w:pos="8838"/>
        </w:tabs>
        <w:autoSpaceDE w:val="0"/>
        <w:autoSpaceDN w:val="0"/>
        <w:adjustRightInd w:val="0"/>
        <w:spacing w:before="0" w:beforeAutospacing="0"/>
        <w:ind w:firstLine="0"/>
        <w:jc w:val="both"/>
        <w:rPr>
          <w:rFonts w:ascii="Arial Narrow" w:hAnsi="Arial Narrow"/>
          <w:sz w:val="18"/>
          <w:szCs w:val="18"/>
          <w:lang w:val="es-ES"/>
        </w:rPr>
      </w:pPr>
      <w:r>
        <w:rPr>
          <w:rFonts w:ascii="Arial Narrow" w:hAnsi="Arial Narrow"/>
          <w:sz w:val="18"/>
          <w:szCs w:val="18"/>
          <w:lang w:val="es-ES"/>
        </w:rPr>
        <w:t>Avenida Las Naciones 800 Maipú</w:t>
      </w:r>
    </w:p>
    <w:p w:rsidR="00781308" w:rsidRDefault="00781308" w:rsidP="00781308">
      <w:pPr>
        <w:tabs>
          <w:tab w:val="left" w:pos="2610"/>
        </w:tabs>
        <w:autoSpaceDE w:val="0"/>
        <w:autoSpaceDN w:val="0"/>
        <w:adjustRightInd w:val="0"/>
        <w:spacing w:before="0" w:beforeAutospacing="0"/>
        <w:ind w:firstLine="0"/>
        <w:jc w:val="both"/>
        <w:rPr>
          <w:rFonts w:ascii="Arial Narrow" w:hAnsi="Arial Narrow"/>
          <w:sz w:val="20"/>
          <w:szCs w:val="20"/>
          <w:lang w:val="es-ES"/>
        </w:rPr>
      </w:pPr>
      <w:r>
        <w:rPr>
          <w:rFonts w:ascii="Arial Narrow" w:hAnsi="Arial Narrow"/>
          <w:sz w:val="18"/>
          <w:szCs w:val="18"/>
          <w:lang w:val="es-ES"/>
        </w:rPr>
        <w:t>RBD : 25808-3 Fono: 7712401</w:t>
      </w:r>
      <w:r>
        <w:rPr>
          <w:rFonts w:ascii="Arial Narrow" w:hAnsi="Arial Narrow"/>
          <w:sz w:val="20"/>
          <w:szCs w:val="20"/>
          <w:lang w:val="es-ES"/>
        </w:rPr>
        <w:tab/>
      </w:r>
    </w:p>
    <w:p w:rsidR="00781308" w:rsidRPr="00781308" w:rsidRDefault="0075675A" w:rsidP="00781308">
      <w:pPr>
        <w:tabs>
          <w:tab w:val="center" w:pos="4419"/>
          <w:tab w:val="right" w:pos="8838"/>
        </w:tabs>
        <w:autoSpaceDE w:val="0"/>
        <w:autoSpaceDN w:val="0"/>
        <w:adjustRightInd w:val="0"/>
        <w:spacing w:before="0" w:beforeAutospacing="0"/>
        <w:ind w:firstLine="0"/>
        <w:jc w:val="both"/>
        <w:rPr>
          <w:rFonts w:ascii="Arial Narrow" w:hAnsi="Arial Narrow" w:cs="Arial"/>
          <w:sz w:val="24"/>
          <w:szCs w:val="24"/>
          <w:lang w:val="es-ES"/>
        </w:rPr>
      </w:pPr>
      <w:hyperlink r:id="rId8" w:history="1">
        <w:r w:rsidR="00781308" w:rsidRPr="00781308">
          <w:rPr>
            <w:rStyle w:val="Hipervnculo"/>
            <w:rFonts w:ascii="Arial Narrow" w:hAnsi="Arial Narrow" w:cs="Arial"/>
            <w:color w:val="auto"/>
            <w:sz w:val="20"/>
            <w:szCs w:val="20"/>
            <w:lang w:val="es-ES"/>
          </w:rPr>
          <w:t>Escuelalasnaciones1973@hotmail.com</w:t>
        </w:r>
      </w:hyperlink>
    </w:p>
    <w:p w:rsidR="00781308" w:rsidRDefault="00781308" w:rsidP="00781308">
      <w:pPr>
        <w:tabs>
          <w:tab w:val="left" w:pos="1068"/>
          <w:tab w:val="left" w:pos="3210"/>
        </w:tabs>
        <w:spacing w:before="0" w:beforeAutospacing="0"/>
        <w:ind w:firstLine="0"/>
        <w:rPr>
          <w:rFonts w:ascii="Arial" w:eastAsia="Times New Roman" w:hAnsi="Arial" w:cs="Arial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sz w:val="20"/>
          <w:szCs w:val="20"/>
          <w:lang w:val="es-ES" w:eastAsia="es-ES"/>
        </w:rPr>
        <w:t>Profesora: Paula Ortiz Herrera.</w:t>
      </w:r>
      <w:r>
        <w:rPr>
          <w:rFonts w:ascii="Arial" w:eastAsia="Times New Roman" w:hAnsi="Arial" w:cs="Arial"/>
          <w:sz w:val="20"/>
          <w:szCs w:val="20"/>
          <w:lang w:val="es-ES" w:eastAsia="es-ES"/>
        </w:rPr>
        <w:tab/>
      </w:r>
    </w:p>
    <w:p w:rsidR="00781308" w:rsidRDefault="00781308" w:rsidP="00D71AF3">
      <w:pPr>
        <w:tabs>
          <w:tab w:val="left" w:pos="1068"/>
        </w:tabs>
        <w:spacing w:before="0" w:beforeAutospacing="0"/>
        <w:ind w:hanging="284"/>
        <w:rPr>
          <w:rFonts w:ascii="Arial" w:eastAsia="Times New Roman" w:hAnsi="Arial" w:cs="Arial"/>
          <w:b/>
          <w:sz w:val="28"/>
          <w:szCs w:val="28"/>
          <w:lang w:val="es-ES" w:eastAsia="es-ES"/>
        </w:rPr>
      </w:pPr>
    </w:p>
    <w:p w:rsidR="00E06EBC" w:rsidRDefault="00E06EBC" w:rsidP="00D71AF3">
      <w:pPr>
        <w:tabs>
          <w:tab w:val="left" w:pos="-142"/>
        </w:tabs>
        <w:spacing w:before="0" w:beforeAutospacing="0"/>
        <w:jc w:val="center"/>
        <w:rPr>
          <w:rFonts w:ascii="Arial Narrow" w:eastAsia="Times New Roman" w:hAnsi="Arial Narrow" w:cs="Arial"/>
          <w:b/>
          <w:sz w:val="28"/>
          <w:szCs w:val="28"/>
          <w:lang w:val="es-ES" w:eastAsia="es-ES"/>
        </w:rPr>
      </w:pPr>
    </w:p>
    <w:p w:rsidR="00E06EBC" w:rsidRDefault="00E06EBC" w:rsidP="00D71AF3">
      <w:pPr>
        <w:tabs>
          <w:tab w:val="left" w:pos="-142"/>
        </w:tabs>
        <w:spacing w:before="0" w:beforeAutospacing="0"/>
        <w:jc w:val="center"/>
        <w:rPr>
          <w:rFonts w:ascii="Arial Narrow" w:eastAsia="Times New Roman" w:hAnsi="Arial Narrow" w:cs="Arial"/>
          <w:b/>
          <w:sz w:val="28"/>
          <w:szCs w:val="28"/>
          <w:lang w:val="es-ES" w:eastAsia="es-ES"/>
        </w:rPr>
      </w:pPr>
      <w:r>
        <w:rPr>
          <w:rFonts w:ascii="Arial Narrow" w:eastAsia="Times New Roman" w:hAnsi="Arial Narrow" w:cs="Arial"/>
          <w:b/>
          <w:sz w:val="28"/>
          <w:szCs w:val="28"/>
          <w:lang w:val="es-ES" w:eastAsia="es-ES"/>
        </w:rPr>
        <w:t xml:space="preserve">                                                        </w:t>
      </w:r>
    </w:p>
    <w:p w:rsidR="00D71AF3" w:rsidRPr="00D71AF3" w:rsidRDefault="00D71AF3" w:rsidP="00140FF3">
      <w:pPr>
        <w:tabs>
          <w:tab w:val="left" w:pos="-142"/>
        </w:tabs>
        <w:spacing w:before="0" w:beforeAutospacing="0"/>
        <w:jc w:val="center"/>
        <w:rPr>
          <w:rFonts w:ascii="Arial Narrow" w:eastAsia="Times New Roman" w:hAnsi="Arial Narrow" w:cs="Arial"/>
          <w:b/>
          <w:sz w:val="28"/>
          <w:szCs w:val="28"/>
          <w:lang w:val="es-ES" w:eastAsia="es-ES"/>
        </w:rPr>
      </w:pPr>
      <w:r w:rsidRPr="00D71AF3">
        <w:rPr>
          <w:rFonts w:ascii="Arial Narrow" w:eastAsia="Times New Roman" w:hAnsi="Arial Narrow" w:cs="Arial"/>
          <w:b/>
          <w:sz w:val="28"/>
          <w:szCs w:val="28"/>
          <w:lang w:val="es-ES" w:eastAsia="es-ES"/>
        </w:rPr>
        <w:t>PRUEBA DE  COMPRENSIÓN  DE LECTURA</w:t>
      </w:r>
    </w:p>
    <w:p w:rsidR="00D71AF3" w:rsidRDefault="00D71AF3" w:rsidP="00D71AF3">
      <w:pPr>
        <w:tabs>
          <w:tab w:val="left" w:pos="-142"/>
        </w:tabs>
        <w:spacing w:before="0" w:beforeAutospacing="0"/>
        <w:jc w:val="center"/>
        <w:rPr>
          <w:rFonts w:ascii="Arial Narrow" w:eastAsia="Times New Roman" w:hAnsi="Arial Narrow" w:cs="Arial"/>
          <w:b/>
          <w:sz w:val="28"/>
          <w:szCs w:val="28"/>
          <w:lang w:val="es-ES" w:eastAsia="es-ES"/>
        </w:rPr>
      </w:pPr>
      <w:r w:rsidRPr="00D71AF3">
        <w:rPr>
          <w:rFonts w:ascii="Arial Narrow" w:eastAsia="Times New Roman" w:hAnsi="Arial Narrow" w:cs="Arial"/>
          <w:b/>
          <w:sz w:val="28"/>
          <w:szCs w:val="28"/>
          <w:lang w:val="es-ES" w:eastAsia="es-ES"/>
        </w:rPr>
        <w:t>“EL COLOR DE LOS PÁJAROS”</w:t>
      </w:r>
      <w:r w:rsidR="00E06EBC" w:rsidRPr="00E06EBC">
        <w:rPr>
          <w:rFonts w:ascii="Arial Narrow" w:eastAsia="Times New Roman" w:hAnsi="Arial Narrow" w:cs="Arial"/>
          <w:b/>
          <w:sz w:val="28"/>
          <w:szCs w:val="28"/>
          <w:lang w:val="es-ES" w:eastAsia="es-ES"/>
        </w:rPr>
        <w:t xml:space="preserve"> </w:t>
      </w:r>
    </w:p>
    <w:p w:rsidR="00D71AF3" w:rsidRPr="00D71AF3" w:rsidRDefault="00D71AF3" w:rsidP="00D71AF3">
      <w:pPr>
        <w:tabs>
          <w:tab w:val="left" w:pos="-142"/>
        </w:tabs>
        <w:spacing w:before="0" w:beforeAutospacing="0"/>
        <w:jc w:val="center"/>
        <w:rPr>
          <w:rFonts w:ascii="Arial Narrow" w:eastAsia="Times New Roman" w:hAnsi="Arial Narrow" w:cs="Arial"/>
          <w:b/>
          <w:sz w:val="28"/>
          <w:szCs w:val="28"/>
          <w:lang w:val="es-ES" w:eastAsia="es-ES"/>
        </w:rPr>
      </w:pPr>
      <w:r w:rsidRPr="00D71AF3">
        <w:rPr>
          <w:rFonts w:ascii="Arial Narrow" w:eastAsia="Times New Roman" w:hAnsi="Arial Narrow" w:cs="Arial"/>
          <w:b/>
          <w:sz w:val="28"/>
          <w:szCs w:val="28"/>
          <w:lang w:val="es-ES" w:eastAsia="es-ES"/>
        </w:rPr>
        <w:t>LENGUAJE Y COMUNICACIÓN</w:t>
      </w:r>
    </w:p>
    <w:p w:rsidR="00D71AF3" w:rsidRPr="00D71AF3" w:rsidRDefault="00D71AF3" w:rsidP="00D71AF3">
      <w:pPr>
        <w:tabs>
          <w:tab w:val="left" w:pos="1068"/>
        </w:tabs>
        <w:spacing w:before="0" w:beforeAutospacing="0"/>
        <w:ind w:right="900"/>
        <w:jc w:val="center"/>
        <w:rPr>
          <w:rFonts w:ascii="Arial Narrow" w:eastAsia="Times New Roman" w:hAnsi="Arial Narrow" w:cs="Arial"/>
          <w:b/>
          <w:sz w:val="28"/>
          <w:szCs w:val="28"/>
          <w:lang w:val="es-ES" w:eastAsia="es-ES"/>
        </w:rPr>
      </w:pPr>
      <w:r>
        <w:rPr>
          <w:rFonts w:ascii="Arial Narrow" w:eastAsia="Times New Roman" w:hAnsi="Arial Narrow" w:cs="Arial"/>
          <w:b/>
          <w:sz w:val="28"/>
          <w:szCs w:val="28"/>
          <w:lang w:val="es-ES" w:eastAsia="es-ES"/>
        </w:rPr>
        <w:t xml:space="preserve">                          </w:t>
      </w:r>
      <w:r w:rsidRPr="00D71AF3">
        <w:rPr>
          <w:rFonts w:ascii="Arial Narrow" w:eastAsia="Times New Roman" w:hAnsi="Arial Narrow" w:cs="Arial"/>
          <w:b/>
          <w:sz w:val="28"/>
          <w:szCs w:val="28"/>
          <w:lang w:val="es-ES" w:eastAsia="es-ES"/>
        </w:rPr>
        <w:t>5° BÁSICO</w:t>
      </w:r>
    </w:p>
    <w:p w:rsidR="00D71AF3" w:rsidRPr="006B5C82" w:rsidRDefault="00D71AF3" w:rsidP="00D71AF3">
      <w:pPr>
        <w:tabs>
          <w:tab w:val="left" w:pos="1068"/>
        </w:tabs>
        <w:spacing w:before="0" w:beforeAutospacing="0"/>
        <w:rPr>
          <w:rFonts w:ascii="Arial Narrow" w:eastAsia="Times New Roman" w:hAnsi="Arial Narrow" w:cs="Arial"/>
          <w:sz w:val="24"/>
          <w:szCs w:val="32"/>
          <w:lang w:val="es-ES" w:eastAsia="es-ES"/>
        </w:rPr>
      </w:pPr>
    </w:p>
    <w:p w:rsidR="00D71AF3" w:rsidRPr="00672320" w:rsidRDefault="00D71AF3" w:rsidP="000310E9">
      <w:pPr>
        <w:tabs>
          <w:tab w:val="left" w:pos="1068"/>
        </w:tabs>
        <w:ind w:right="-518" w:firstLine="0"/>
        <w:rPr>
          <w:rFonts w:ascii="Arial Narrow" w:eastAsia="Times New Roman" w:hAnsi="Arial Narrow" w:cs="Arial"/>
          <w:b/>
          <w:sz w:val="24"/>
          <w:szCs w:val="32"/>
          <w:lang w:val="es-ES" w:eastAsia="es-ES"/>
        </w:rPr>
      </w:pPr>
      <w:r w:rsidRPr="00672320">
        <w:rPr>
          <w:rFonts w:ascii="Arial Narrow" w:eastAsia="Times New Roman" w:hAnsi="Arial Narrow" w:cs="Arial"/>
          <w:b/>
          <w:sz w:val="24"/>
          <w:szCs w:val="32"/>
          <w:lang w:val="es-ES" w:eastAsia="es-ES"/>
        </w:rPr>
        <w:t>Nombre: __________________________________________________</w:t>
      </w:r>
      <w:r>
        <w:rPr>
          <w:rFonts w:ascii="Arial Narrow" w:eastAsia="Times New Roman" w:hAnsi="Arial Narrow" w:cs="Arial"/>
          <w:b/>
          <w:sz w:val="24"/>
          <w:szCs w:val="32"/>
          <w:lang w:val="es-ES" w:eastAsia="es-ES"/>
        </w:rPr>
        <w:t>___Fecha:_____________</w:t>
      </w:r>
    </w:p>
    <w:p w:rsidR="00D71AF3" w:rsidRPr="00672320" w:rsidRDefault="00D71AF3" w:rsidP="00D71AF3">
      <w:pPr>
        <w:rPr>
          <w:rFonts w:ascii="Arial Narrow" w:hAnsi="Arial Narrow"/>
          <w:b/>
          <w:szCs w:val="24"/>
        </w:rPr>
      </w:pPr>
    </w:p>
    <w:tbl>
      <w:tblPr>
        <w:tblpPr w:leftFromText="141" w:rightFromText="141" w:vertAnchor="text" w:horzAnchor="margin" w:tblpXSpec="center" w:tblpY="-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9"/>
        <w:gridCol w:w="760"/>
        <w:gridCol w:w="760"/>
        <w:gridCol w:w="760"/>
        <w:gridCol w:w="760"/>
        <w:gridCol w:w="760"/>
        <w:gridCol w:w="760"/>
        <w:gridCol w:w="760"/>
        <w:gridCol w:w="760"/>
      </w:tblGrid>
      <w:tr w:rsidR="00D71AF3" w:rsidRPr="00672320" w:rsidTr="00C52C97">
        <w:trPr>
          <w:trHeight w:val="162"/>
        </w:trPr>
        <w:tc>
          <w:tcPr>
            <w:tcW w:w="929" w:type="dxa"/>
            <w:shd w:val="clear" w:color="auto" w:fill="auto"/>
          </w:tcPr>
          <w:p w:rsidR="00D71AF3" w:rsidRPr="00672320" w:rsidRDefault="00D71AF3" w:rsidP="00C52C97">
            <w:pPr>
              <w:rPr>
                <w:rFonts w:ascii="Arial Narrow" w:hAnsi="Arial Narrow"/>
                <w:b/>
                <w:szCs w:val="24"/>
              </w:rPr>
            </w:pPr>
          </w:p>
        </w:tc>
        <w:tc>
          <w:tcPr>
            <w:tcW w:w="760" w:type="dxa"/>
            <w:shd w:val="clear" w:color="auto" w:fill="auto"/>
          </w:tcPr>
          <w:p w:rsidR="00D71AF3" w:rsidRPr="00672320" w:rsidRDefault="00D71AF3" w:rsidP="00C52C97">
            <w:pPr>
              <w:rPr>
                <w:rFonts w:ascii="Arial Narrow" w:hAnsi="Arial Narrow"/>
                <w:b/>
                <w:szCs w:val="24"/>
              </w:rPr>
            </w:pPr>
          </w:p>
        </w:tc>
        <w:tc>
          <w:tcPr>
            <w:tcW w:w="760" w:type="dxa"/>
            <w:shd w:val="clear" w:color="auto" w:fill="auto"/>
          </w:tcPr>
          <w:p w:rsidR="00D71AF3" w:rsidRPr="00672320" w:rsidRDefault="00D71AF3" w:rsidP="00C52C97">
            <w:pPr>
              <w:rPr>
                <w:rFonts w:ascii="Arial Narrow" w:hAnsi="Arial Narrow"/>
                <w:b/>
                <w:szCs w:val="24"/>
              </w:rPr>
            </w:pPr>
          </w:p>
        </w:tc>
        <w:tc>
          <w:tcPr>
            <w:tcW w:w="760" w:type="dxa"/>
            <w:shd w:val="clear" w:color="auto" w:fill="auto"/>
          </w:tcPr>
          <w:p w:rsidR="00D71AF3" w:rsidRPr="00672320" w:rsidRDefault="00D71AF3" w:rsidP="00C52C97">
            <w:pPr>
              <w:rPr>
                <w:rFonts w:ascii="Arial Narrow" w:hAnsi="Arial Narrow"/>
                <w:b/>
                <w:szCs w:val="24"/>
              </w:rPr>
            </w:pPr>
          </w:p>
        </w:tc>
        <w:tc>
          <w:tcPr>
            <w:tcW w:w="760" w:type="dxa"/>
            <w:shd w:val="clear" w:color="auto" w:fill="auto"/>
          </w:tcPr>
          <w:p w:rsidR="00D71AF3" w:rsidRPr="00672320" w:rsidRDefault="00D71AF3" w:rsidP="00C52C97">
            <w:pPr>
              <w:rPr>
                <w:rFonts w:ascii="Arial Narrow" w:hAnsi="Arial Narrow"/>
                <w:b/>
                <w:szCs w:val="24"/>
              </w:rPr>
            </w:pPr>
          </w:p>
        </w:tc>
        <w:tc>
          <w:tcPr>
            <w:tcW w:w="760" w:type="dxa"/>
            <w:shd w:val="clear" w:color="auto" w:fill="auto"/>
          </w:tcPr>
          <w:p w:rsidR="00D71AF3" w:rsidRPr="00672320" w:rsidRDefault="00D71AF3" w:rsidP="00C52C97">
            <w:pPr>
              <w:rPr>
                <w:rFonts w:ascii="Arial Narrow" w:hAnsi="Arial Narrow"/>
                <w:b/>
                <w:szCs w:val="24"/>
              </w:rPr>
            </w:pPr>
          </w:p>
        </w:tc>
        <w:tc>
          <w:tcPr>
            <w:tcW w:w="760" w:type="dxa"/>
            <w:shd w:val="clear" w:color="auto" w:fill="auto"/>
          </w:tcPr>
          <w:p w:rsidR="00D71AF3" w:rsidRPr="00672320" w:rsidRDefault="00D71AF3" w:rsidP="00C52C97">
            <w:pPr>
              <w:rPr>
                <w:rFonts w:ascii="Arial Narrow" w:hAnsi="Arial Narrow"/>
                <w:b/>
                <w:szCs w:val="24"/>
              </w:rPr>
            </w:pPr>
          </w:p>
        </w:tc>
        <w:tc>
          <w:tcPr>
            <w:tcW w:w="760" w:type="dxa"/>
            <w:shd w:val="clear" w:color="auto" w:fill="auto"/>
          </w:tcPr>
          <w:p w:rsidR="00D71AF3" w:rsidRPr="00672320" w:rsidRDefault="00D71AF3" w:rsidP="00C52C97">
            <w:pPr>
              <w:rPr>
                <w:rFonts w:ascii="Arial Narrow" w:hAnsi="Arial Narrow"/>
                <w:b/>
                <w:szCs w:val="24"/>
              </w:rPr>
            </w:pPr>
          </w:p>
        </w:tc>
        <w:tc>
          <w:tcPr>
            <w:tcW w:w="760" w:type="dxa"/>
            <w:shd w:val="clear" w:color="auto" w:fill="auto"/>
          </w:tcPr>
          <w:p w:rsidR="00D71AF3" w:rsidRPr="00672320" w:rsidRDefault="00D71AF3" w:rsidP="00C52C97">
            <w:pPr>
              <w:rPr>
                <w:rFonts w:ascii="Arial Narrow" w:hAnsi="Arial Narrow"/>
                <w:b/>
                <w:szCs w:val="24"/>
              </w:rPr>
            </w:pPr>
          </w:p>
        </w:tc>
      </w:tr>
    </w:tbl>
    <w:p w:rsidR="00D71AF3" w:rsidRDefault="00D71AF3" w:rsidP="00D71AF3">
      <w:pPr>
        <w:tabs>
          <w:tab w:val="left" w:pos="1068"/>
        </w:tabs>
        <w:ind w:hanging="142"/>
        <w:rPr>
          <w:rFonts w:ascii="Arial Narrow" w:hAnsi="Arial Narrow"/>
          <w:b/>
          <w:szCs w:val="24"/>
        </w:rPr>
      </w:pPr>
      <w:r w:rsidRPr="00672320">
        <w:rPr>
          <w:rFonts w:ascii="Arial Narrow" w:hAnsi="Arial Narrow"/>
          <w:b/>
          <w:szCs w:val="24"/>
        </w:rPr>
        <w:t xml:space="preserve"> Rut</w:t>
      </w:r>
      <w:r>
        <w:rPr>
          <w:rFonts w:ascii="Arial Narrow" w:hAnsi="Arial Narrow"/>
          <w:b/>
          <w:szCs w:val="24"/>
        </w:rPr>
        <w:t xml:space="preserve">: </w:t>
      </w:r>
    </w:p>
    <w:p w:rsidR="00D71AF3" w:rsidRDefault="00D71AF3" w:rsidP="009B47B9">
      <w:pPr>
        <w:tabs>
          <w:tab w:val="left" w:pos="1068"/>
        </w:tabs>
        <w:ind w:right="0"/>
        <w:rPr>
          <w:rFonts w:ascii="Arial Narrow" w:hAnsi="Arial Narrow"/>
          <w:b/>
          <w:szCs w:val="24"/>
        </w:rPr>
      </w:pPr>
    </w:p>
    <w:p w:rsidR="00D71AF3" w:rsidRPr="006B5C82" w:rsidRDefault="00D71AF3" w:rsidP="00D71AF3">
      <w:pPr>
        <w:tabs>
          <w:tab w:val="left" w:pos="1068"/>
        </w:tabs>
        <w:rPr>
          <w:rFonts w:ascii="Arial Narrow" w:hAnsi="Arial Narrow"/>
          <w:b/>
          <w:sz w:val="2"/>
        </w:rPr>
      </w:pPr>
    </w:p>
    <w:tbl>
      <w:tblPr>
        <w:tblW w:w="94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64"/>
      </w:tblGrid>
      <w:tr w:rsidR="00D71AF3" w:rsidRPr="006241C9" w:rsidTr="009B47B9">
        <w:trPr>
          <w:trHeight w:val="920"/>
        </w:trPr>
        <w:tc>
          <w:tcPr>
            <w:tcW w:w="9464" w:type="dxa"/>
            <w:shd w:val="clear" w:color="auto" w:fill="auto"/>
          </w:tcPr>
          <w:p w:rsidR="00D71AF3" w:rsidRPr="009B47B9" w:rsidRDefault="00D71AF3" w:rsidP="009B47B9">
            <w:pPr>
              <w:ind w:right="0" w:firstLine="0"/>
              <w:rPr>
                <w:rFonts w:ascii="Arial Narrow" w:hAnsi="Arial Narrow"/>
              </w:rPr>
            </w:pPr>
            <w:r w:rsidRPr="00F709B2">
              <w:rPr>
                <w:rFonts w:ascii="Arial Narrow" w:hAnsi="Arial Narrow"/>
                <w:sz w:val="20"/>
                <w:szCs w:val="20"/>
              </w:rPr>
              <w:t xml:space="preserve">Objetivo: </w:t>
            </w:r>
            <w:r w:rsidRPr="00D71AF3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9B47B9">
              <w:rPr>
                <w:rFonts w:ascii="Arial Narrow" w:hAnsi="Arial Narrow"/>
                <w:b/>
              </w:rPr>
              <w:t>OA4</w:t>
            </w:r>
            <w:r w:rsidRPr="009B47B9">
              <w:rPr>
                <w:rFonts w:ascii="Arial Narrow" w:hAnsi="Arial Narrow"/>
              </w:rPr>
              <w:t xml:space="preserve"> Analizar aspectos relevantes de narraciones leídas para profundizar su comprensión: interpretando el lenguaje figurado presente en el texto; expresando opiniones sobre las actitudes y acciones de los personajes y fundamentándolas con ejemplos del texto; determinando las consecuencias de hechos o acciones; describiendo el ambiente y las costumbres representadas en el texto; explicando las características físicas y sicológicas de los personajes que son relevantes para el desarrollo de la historia; comparando textos de autores diferentes y justificando su preferencia por alguno.  </w:t>
            </w:r>
          </w:p>
          <w:p w:rsidR="00D71AF3" w:rsidRPr="009B47B9" w:rsidRDefault="00D71AF3" w:rsidP="00D71AF3">
            <w:pPr>
              <w:spacing w:before="0" w:beforeAutospacing="0"/>
              <w:ind w:firstLine="0"/>
              <w:rPr>
                <w:rFonts w:ascii="Arial Narrow" w:hAnsi="Arial Narrow"/>
              </w:rPr>
            </w:pPr>
            <w:r w:rsidRPr="009B47B9">
              <w:rPr>
                <w:rFonts w:ascii="Arial Narrow" w:hAnsi="Arial Narrow"/>
                <w:b/>
              </w:rPr>
              <w:t xml:space="preserve"> OA9</w:t>
            </w:r>
            <w:r w:rsidRPr="009B47B9">
              <w:rPr>
                <w:rFonts w:ascii="Arial Narrow" w:hAnsi="Arial Narrow"/>
              </w:rPr>
              <w:t xml:space="preserve"> Desarrollar el gusto por la lectura, leyendo habitualmente diversos textos</w:t>
            </w:r>
            <w:r w:rsidRPr="009B47B9">
              <w:rPr>
                <w:rFonts w:ascii="Arial Narrow" w:hAnsi="Arial Narrow"/>
                <w:b/>
                <w:bCs/>
                <w:color w:val="4D4D4D"/>
              </w:rPr>
              <w:t>.</w:t>
            </w:r>
          </w:p>
          <w:p w:rsidR="009B47B9" w:rsidRPr="009B47B9" w:rsidRDefault="00D71AF3" w:rsidP="009B47B9">
            <w:pPr>
              <w:spacing w:before="0" w:beforeAutospacing="0"/>
              <w:ind w:right="-142" w:hanging="108"/>
              <w:rPr>
                <w:rFonts w:ascii="Arial Narrow" w:hAnsi="Arial Narrow"/>
              </w:rPr>
            </w:pPr>
            <w:r w:rsidRPr="009B47B9">
              <w:rPr>
                <w:rFonts w:ascii="Arial Narrow" w:hAnsi="Arial Narrow"/>
                <w:shd w:val="clear" w:color="auto" w:fill="FFFFFF"/>
              </w:rPr>
              <w:t xml:space="preserve">   </w:t>
            </w:r>
            <w:r w:rsidRPr="009B47B9">
              <w:rPr>
                <w:rFonts w:ascii="Arial Narrow" w:hAnsi="Arial Narrow"/>
                <w:b/>
                <w:shd w:val="clear" w:color="auto" w:fill="FFFFFF"/>
              </w:rPr>
              <w:t>OA3</w:t>
            </w:r>
            <w:r w:rsidRPr="009B47B9">
              <w:rPr>
                <w:rFonts w:ascii="Arial Narrow" w:hAnsi="Arial Narrow"/>
                <w:shd w:val="clear" w:color="auto" w:fill="FFFFFF"/>
              </w:rPr>
              <w:t>Leer y familiarizarse con un amplio repertorio de literatura para aumentar su conocimiento del mundo, desarrollar su imaginación y reconocer su valor social y cultural; por ejemplo: poemas, cuentos folclóricos y de autor, fábulas, leyendas, mitos, novelas, historietas, otros</w:t>
            </w:r>
            <w:r w:rsidRPr="009B47B9">
              <w:rPr>
                <w:rFonts w:ascii="Arial Narrow" w:hAnsi="Arial Narrow"/>
                <w:color w:val="4D4D4D"/>
                <w:shd w:val="clear" w:color="auto" w:fill="FFFFFF"/>
              </w:rPr>
              <w:t>.</w:t>
            </w:r>
            <w:r w:rsidRPr="009B47B9">
              <w:rPr>
                <w:rFonts w:ascii="Arial Narrow" w:hAnsi="Arial Narrow"/>
              </w:rPr>
              <w:tab/>
            </w:r>
          </w:p>
          <w:p w:rsidR="009B47B9" w:rsidRPr="009B47B9" w:rsidRDefault="009B47B9" w:rsidP="009B47B9">
            <w:pPr>
              <w:spacing w:before="0" w:beforeAutospacing="0"/>
              <w:ind w:right="-142" w:firstLine="0"/>
              <w:rPr>
                <w:rFonts w:ascii="Arial Narrow" w:hAnsi="Arial Narrow"/>
              </w:rPr>
            </w:pPr>
            <w:r w:rsidRPr="009B47B9">
              <w:rPr>
                <w:rFonts w:ascii="Arial Narrow" w:hAnsi="Arial Narrow"/>
                <w:b/>
              </w:rPr>
              <w:t>OA19</w:t>
            </w:r>
            <w:r w:rsidRPr="009B47B9">
              <w:rPr>
                <w:rFonts w:ascii="Arial Narrow" w:hAnsi="Arial Narrow"/>
              </w:rPr>
              <w:t xml:space="preserve"> Incorporar de manera pertinente en la escritura el vocabulario nuevo extraído de textos escuchados o leídos.</w:t>
            </w:r>
          </w:p>
          <w:p w:rsidR="009B47B9" w:rsidRDefault="009B47B9" w:rsidP="009B47B9">
            <w:pPr>
              <w:tabs>
                <w:tab w:val="left" w:pos="1275"/>
              </w:tabs>
              <w:spacing w:before="0" w:beforeAutospacing="0"/>
              <w:ind w:right="-108" w:firstLine="0"/>
              <w:rPr>
                <w:rFonts w:ascii="Times New Roman" w:hAnsi="Times New Roman"/>
              </w:rPr>
            </w:pPr>
          </w:p>
          <w:p w:rsidR="009B47B9" w:rsidRPr="00E12D26" w:rsidRDefault="009B47B9" w:rsidP="00D71AF3">
            <w:pPr>
              <w:tabs>
                <w:tab w:val="left" w:pos="1275"/>
              </w:tabs>
              <w:spacing w:before="0" w:beforeAutospacing="0"/>
              <w:ind w:right="-108" w:hanging="142"/>
              <w:rPr>
                <w:rFonts w:ascii="Times New Roman" w:hAnsi="Times New Roman"/>
              </w:rPr>
            </w:pPr>
          </w:p>
        </w:tc>
      </w:tr>
      <w:tr w:rsidR="00D71AF3" w:rsidRPr="006241C9" w:rsidTr="009B47B9">
        <w:trPr>
          <w:trHeight w:val="1573"/>
        </w:trPr>
        <w:tc>
          <w:tcPr>
            <w:tcW w:w="9464" w:type="dxa"/>
            <w:shd w:val="clear" w:color="auto" w:fill="auto"/>
          </w:tcPr>
          <w:p w:rsidR="00D71AF3" w:rsidRPr="00240712" w:rsidRDefault="00D71AF3" w:rsidP="00D71AF3">
            <w:pPr>
              <w:ind w:firstLine="0"/>
              <w:rPr>
                <w:rFonts w:ascii="Arial Narrow" w:hAnsi="Arial Narrow"/>
                <w:b/>
                <w:sz w:val="24"/>
                <w:szCs w:val="24"/>
              </w:rPr>
            </w:pPr>
            <w:r w:rsidRPr="00240712">
              <w:rPr>
                <w:rFonts w:ascii="Arial Narrow" w:hAnsi="Arial Narrow"/>
                <w:b/>
                <w:sz w:val="24"/>
                <w:szCs w:val="24"/>
              </w:rPr>
              <w:t>Instrucciones:</w:t>
            </w:r>
          </w:p>
          <w:p w:rsidR="00D71AF3" w:rsidRPr="00BC2DE3" w:rsidRDefault="00D71AF3" w:rsidP="00D71AF3">
            <w:pPr>
              <w:numPr>
                <w:ilvl w:val="0"/>
                <w:numId w:val="9"/>
              </w:numPr>
              <w:spacing w:before="0" w:beforeAutospacing="0"/>
              <w:ind w:right="0"/>
              <w:rPr>
                <w:rFonts w:ascii="Arial Narrow" w:hAnsi="Arial Narrow"/>
                <w:sz w:val="24"/>
                <w:szCs w:val="24"/>
              </w:rPr>
            </w:pPr>
            <w:r w:rsidRPr="00240712">
              <w:rPr>
                <w:rFonts w:ascii="Arial Narrow" w:hAnsi="Arial Narrow"/>
                <w:sz w:val="24"/>
                <w:szCs w:val="24"/>
              </w:rPr>
              <w:t>Lee atentamente cada una de las preguntas.</w:t>
            </w:r>
          </w:p>
          <w:p w:rsidR="00D71AF3" w:rsidRPr="00240712" w:rsidRDefault="00D71AF3" w:rsidP="00D71AF3">
            <w:pPr>
              <w:numPr>
                <w:ilvl w:val="0"/>
                <w:numId w:val="9"/>
              </w:numPr>
              <w:spacing w:before="0" w:beforeAutospacing="0"/>
              <w:ind w:right="0"/>
              <w:rPr>
                <w:rFonts w:ascii="Arial Narrow" w:hAnsi="Arial Narrow"/>
                <w:sz w:val="24"/>
                <w:szCs w:val="24"/>
              </w:rPr>
            </w:pPr>
            <w:r w:rsidRPr="00240712">
              <w:rPr>
                <w:rFonts w:ascii="Arial Narrow" w:hAnsi="Arial Narrow"/>
                <w:sz w:val="24"/>
                <w:szCs w:val="24"/>
              </w:rPr>
              <w:t>Ut</w:t>
            </w:r>
            <w:r>
              <w:rPr>
                <w:rFonts w:ascii="Arial Narrow" w:hAnsi="Arial Narrow"/>
                <w:sz w:val="24"/>
                <w:szCs w:val="24"/>
              </w:rPr>
              <w:t>iliza lápiz pasta negro o azul. MARCA o destaca la respuesta correcta</w:t>
            </w:r>
          </w:p>
          <w:p w:rsidR="00D71AF3" w:rsidRPr="00240712" w:rsidRDefault="00D71AF3" w:rsidP="00D71AF3">
            <w:pPr>
              <w:numPr>
                <w:ilvl w:val="0"/>
                <w:numId w:val="9"/>
              </w:numPr>
              <w:spacing w:before="0" w:beforeAutospacing="0"/>
              <w:ind w:right="0"/>
              <w:rPr>
                <w:rFonts w:ascii="Arial Narrow" w:hAnsi="Arial Narrow"/>
                <w:sz w:val="24"/>
                <w:szCs w:val="24"/>
              </w:rPr>
            </w:pPr>
            <w:r w:rsidRPr="00240712">
              <w:rPr>
                <w:rFonts w:ascii="Arial Narrow" w:hAnsi="Arial Narrow"/>
                <w:sz w:val="24"/>
                <w:szCs w:val="24"/>
              </w:rPr>
              <w:t xml:space="preserve">Tienes </w:t>
            </w:r>
            <w:r w:rsidRPr="00240712">
              <w:rPr>
                <w:rFonts w:ascii="Arial Narrow" w:hAnsi="Arial Narrow"/>
                <w:b/>
                <w:sz w:val="24"/>
                <w:szCs w:val="24"/>
              </w:rPr>
              <w:t>45</w:t>
            </w:r>
            <w:r w:rsidRPr="00240712">
              <w:rPr>
                <w:rFonts w:ascii="Arial Narrow" w:hAnsi="Arial Narrow"/>
                <w:sz w:val="24"/>
                <w:szCs w:val="24"/>
              </w:rPr>
              <w:t xml:space="preserve"> minutos para responder la evaluación. </w:t>
            </w:r>
          </w:p>
          <w:p w:rsidR="00D71AF3" w:rsidRPr="00240712" w:rsidRDefault="00D71AF3" w:rsidP="00C52C97">
            <w:pPr>
              <w:ind w:left="720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D71AF3" w:rsidRPr="00D71AF3" w:rsidRDefault="00D71AF3" w:rsidP="00D71AF3">
      <w:pPr>
        <w:tabs>
          <w:tab w:val="left" w:pos="1068"/>
        </w:tabs>
        <w:spacing w:before="0" w:beforeAutospacing="0"/>
        <w:ind w:hanging="284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D71AF3" w:rsidRDefault="00D71AF3" w:rsidP="00D71AF3">
      <w:pPr>
        <w:tabs>
          <w:tab w:val="left" w:pos="1068"/>
        </w:tabs>
        <w:spacing w:before="0" w:beforeAutospacing="0"/>
        <w:ind w:hanging="284"/>
        <w:rPr>
          <w:rFonts w:ascii="Arial" w:eastAsia="Times New Roman" w:hAnsi="Arial" w:cs="Arial"/>
          <w:b/>
          <w:sz w:val="28"/>
          <w:szCs w:val="28"/>
          <w:lang w:val="es-ES" w:eastAsia="es-ES"/>
        </w:rPr>
      </w:pPr>
    </w:p>
    <w:p w:rsidR="00781308" w:rsidRDefault="00781308" w:rsidP="00781308">
      <w:pPr>
        <w:ind w:firstLine="0"/>
      </w:pPr>
    </w:p>
    <w:p w:rsidR="00781308" w:rsidRDefault="00781308" w:rsidP="00781308">
      <w:pPr>
        <w:ind w:firstLine="0"/>
      </w:pPr>
    </w:p>
    <w:p w:rsidR="00781308" w:rsidRDefault="00781308" w:rsidP="00781308">
      <w:pPr>
        <w:ind w:firstLine="0"/>
      </w:pPr>
    </w:p>
    <w:p w:rsidR="003D0AF2" w:rsidRDefault="003D0AF2" w:rsidP="00781308">
      <w:pPr>
        <w:ind w:firstLine="0"/>
      </w:pPr>
    </w:p>
    <w:p w:rsidR="003D0AF2" w:rsidRDefault="003D0AF2" w:rsidP="00781308">
      <w:pPr>
        <w:ind w:firstLine="0"/>
        <w:rPr>
          <w:noProof/>
          <w:lang w:eastAsia="es-CL"/>
        </w:rPr>
      </w:pPr>
    </w:p>
    <w:p w:rsidR="003D0AF2" w:rsidRDefault="003D0AF2" w:rsidP="003D0AF2">
      <w:pPr>
        <w:ind w:right="-801" w:firstLine="0"/>
        <w:rPr>
          <w:noProof/>
          <w:lang w:eastAsia="es-CL"/>
        </w:rPr>
      </w:pPr>
    </w:p>
    <w:p w:rsidR="003D0AF2" w:rsidRDefault="003D0AF2" w:rsidP="003D0AF2">
      <w:pPr>
        <w:ind w:right="-801" w:firstLine="0"/>
        <w:rPr>
          <w:noProof/>
          <w:lang w:eastAsia="es-CL"/>
        </w:rPr>
      </w:pPr>
    </w:p>
    <w:p w:rsidR="003D0AF2" w:rsidRDefault="003D0AF2" w:rsidP="003D0AF2">
      <w:pPr>
        <w:ind w:right="-801" w:firstLine="0"/>
        <w:rPr>
          <w:noProof/>
          <w:lang w:eastAsia="es-CL"/>
        </w:rPr>
      </w:pPr>
    </w:p>
    <w:p w:rsidR="003D0AF2" w:rsidRDefault="003D0AF2" w:rsidP="003D0AF2">
      <w:pPr>
        <w:ind w:right="-801" w:firstLine="0"/>
        <w:rPr>
          <w:noProof/>
          <w:lang w:eastAsia="es-CL"/>
        </w:rPr>
      </w:pPr>
    </w:p>
    <w:p w:rsidR="003D0AF2" w:rsidRPr="00FB3D28" w:rsidRDefault="00FB3D28" w:rsidP="003D0AF2">
      <w:pPr>
        <w:ind w:right="-801" w:firstLine="0"/>
        <w:rPr>
          <w:rFonts w:ascii="Arial" w:hAnsi="Arial" w:cs="Arial"/>
          <w:noProof/>
          <w:sz w:val="24"/>
          <w:szCs w:val="24"/>
          <w:lang w:eastAsia="es-CL"/>
        </w:rPr>
      </w:pPr>
      <w:r w:rsidRPr="000310E9">
        <w:rPr>
          <w:rFonts w:ascii="Arial" w:hAnsi="Arial" w:cs="Arial"/>
          <w:b/>
          <w:noProof/>
          <w:sz w:val="24"/>
          <w:szCs w:val="24"/>
          <w:lang w:eastAsia="es-CL"/>
        </w:rPr>
        <w:t>I.-</w:t>
      </w:r>
      <w:r w:rsidRPr="00FB3D28">
        <w:rPr>
          <w:rFonts w:ascii="Arial" w:hAnsi="Arial" w:cs="Arial"/>
          <w:noProof/>
          <w:sz w:val="24"/>
          <w:szCs w:val="24"/>
          <w:lang w:eastAsia="es-CL"/>
        </w:rPr>
        <w:t xml:space="preserve"> Lee atentamente.</w:t>
      </w:r>
    </w:p>
    <w:p w:rsidR="003D0AF2" w:rsidRPr="003D0AF2" w:rsidRDefault="003D0AF2" w:rsidP="003D0AF2">
      <w:pPr>
        <w:ind w:right="-801" w:firstLine="0"/>
        <w:jc w:val="center"/>
        <w:rPr>
          <w:rFonts w:ascii="Arial" w:hAnsi="Arial" w:cs="Arial"/>
          <w:noProof/>
          <w:sz w:val="28"/>
          <w:szCs w:val="28"/>
          <w:lang w:eastAsia="es-CL"/>
        </w:rPr>
      </w:pPr>
      <w:r w:rsidRPr="003D0AF2">
        <w:rPr>
          <w:rFonts w:ascii="Arial" w:hAnsi="Arial" w:cs="Arial"/>
          <w:noProof/>
          <w:sz w:val="28"/>
          <w:szCs w:val="28"/>
          <w:lang w:eastAsia="es-CL"/>
        </w:rPr>
        <w:t>El color de los pajaros</w:t>
      </w:r>
    </w:p>
    <w:p w:rsidR="003D0AF2" w:rsidRPr="003D0AF2" w:rsidRDefault="003D0AF2" w:rsidP="003D0AF2">
      <w:pPr>
        <w:ind w:right="-801" w:firstLine="0"/>
        <w:jc w:val="center"/>
        <w:rPr>
          <w:rFonts w:ascii="Arial" w:hAnsi="Arial" w:cs="Arial"/>
          <w:noProof/>
          <w:sz w:val="24"/>
          <w:szCs w:val="24"/>
          <w:lang w:eastAsia="es-CL"/>
        </w:rPr>
      </w:pPr>
      <w:r w:rsidRPr="003D0AF2">
        <w:rPr>
          <w:rFonts w:ascii="Arial" w:hAnsi="Arial" w:cs="Arial"/>
          <w:noProof/>
          <w:sz w:val="24"/>
          <w:szCs w:val="24"/>
          <w:lang w:eastAsia="es-CL"/>
        </w:rPr>
        <w:t>Leyenda Hindú</w:t>
      </w:r>
    </w:p>
    <w:p w:rsidR="003D0AF2" w:rsidRDefault="003D0AF2" w:rsidP="003D0AF2">
      <w:pPr>
        <w:ind w:right="-801" w:firstLine="0"/>
      </w:pPr>
      <w:r>
        <w:rPr>
          <w:noProof/>
          <w:lang w:eastAsia="es-CL"/>
        </w:rPr>
        <w:drawing>
          <wp:inline distT="0" distB="0" distL="0" distR="0">
            <wp:extent cx="5867400" cy="873442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041" cy="873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AF2" w:rsidRDefault="003D0AF2" w:rsidP="00781308">
      <w:pPr>
        <w:ind w:firstLine="0"/>
      </w:pPr>
    </w:p>
    <w:p w:rsidR="00781308" w:rsidRDefault="00781308" w:rsidP="00781308">
      <w:pPr>
        <w:ind w:firstLine="0"/>
      </w:pPr>
      <w:r>
        <w:rPr>
          <w:noProof/>
          <w:lang w:eastAsia="es-CL"/>
        </w:rPr>
        <w:lastRenderedPageBreak/>
        <w:drawing>
          <wp:inline distT="0" distB="0" distL="0" distR="0">
            <wp:extent cx="5612130" cy="4038600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A92" w:rsidRPr="00F932AD" w:rsidRDefault="00F463B5" w:rsidP="00781308">
      <w:pPr>
        <w:ind w:firstLine="0"/>
        <w:rPr>
          <w:rFonts w:ascii="Arial" w:hAnsi="Arial" w:cs="Arial"/>
          <w:sz w:val="24"/>
          <w:szCs w:val="24"/>
        </w:rPr>
      </w:pPr>
      <w:r w:rsidRPr="00513079">
        <w:rPr>
          <w:rFonts w:ascii="Arial" w:hAnsi="Arial" w:cs="Arial"/>
          <w:b/>
          <w:sz w:val="24"/>
          <w:szCs w:val="24"/>
        </w:rPr>
        <w:t>II.-</w:t>
      </w:r>
      <w:r w:rsidR="00F932AD" w:rsidRPr="00F932AD">
        <w:rPr>
          <w:rFonts w:ascii="Arial" w:hAnsi="Arial" w:cs="Arial"/>
          <w:sz w:val="24"/>
          <w:szCs w:val="24"/>
        </w:rPr>
        <w:t>Responde:</w:t>
      </w:r>
      <w:r w:rsidR="00FB3D28">
        <w:rPr>
          <w:rFonts w:ascii="Arial" w:hAnsi="Arial" w:cs="Arial"/>
          <w:sz w:val="24"/>
          <w:szCs w:val="24"/>
        </w:rPr>
        <w:t xml:space="preserve"> (2 Puntos)</w:t>
      </w:r>
    </w:p>
    <w:p w:rsidR="00F932AD" w:rsidRDefault="00A31A92" w:rsidP="005546F0">
      <w:pPr>
        <w:spacing w:before="0" w:beforeAutospacing="0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F932AD" w:rsidRPr="00F932AD">
        <w:rPr>
          <w:rFonts w:ascii="Arial" w:hAnsi="Arial" w:cs="Arial"/>
          <w:sz w:val="24"/>
          <w:szCs w:val="24"/>
        </w:rPr>
        <w:t>.</w:t>
      </w:r>
      <w:r w:rsidR="005546F0" w:rsidRPr="00F932AD">
        <w:rPr>
          <w:rFonts w:ascii="Arial" w:hAnsi="Arial" w:cs="Arial"/>
          <w:sz w:val="24"/>
          <w:szCs w:val="24"/>
        </w:rPr>
        <w:t>-</w:t>
      </w:r>
      <w:r w:rsidR="005546F0">
        <w:rPr>
          <w:rFonts w:ascii="Arial" w:hAnsi="Arial" w:cs="Arial"/>
          <w:sz w:val="24"/>
          <w:szCs w:val="24"/>
        </w:rPr>
        <w:t xml:space="preserve"> ¿</w:t>
      </w:r>
      <w:r w:rsidR="00F932AD">
        <w:rPr>
          <w:rFonts w:ascii="Arial" w:hAnsi="Arial" w:cs="Arial"/>
          <w:sz w:val="24"/>
          <w:szCs w:val="24"/>
        </w:rPr>
        <w:t>Qué hubieras hecho tú en el lugar del gorrión?</w:t>
      </w:r>
      <w:r w:rsidR="00FB3D28">
        <w:rPr>
          <w:rFonts w:ascii="Arial" w:hAnsi="Arial" w:cs="Arial"/>
          <w:sz w:val="24"/>
          <w:szCs w:val="24"/>
        </w:rPr>
        <w:t xml:space="preserve"> Explica</w:t>
      </w:r>
    </w:p>
    <w:p w:rsidR="0083121B" w:rsidRDefault="005546F0" w:rsidP="00781308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</w:t>
      </w:r>
    </w:p>
    <w:p w:rsidR="001B51B8" w:rsidRPr="00FB3D28" w:rsidRDefault="00FB3D28" w:rsidP="00781308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</w:t>
      </w:r>
    </w:p>
    <w:p w:rsidR="005546F0" w:rsidRDefault="001B51B8" w:rsidP="00781308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238125</wp:posOffset>
            </wp:positionV>
            <wp:extent cx="1825625" cy="1676400"/>
            <wp:effectExtent l="19050" t="0" r="3175" b="0"/>
            <wp:wrapSquare wrapText="bothSides"/>
            <wp:docPr id="5" name="Imagen 25" descr="Frases motivadoras - Rincon U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rases motivadoras - Rincon Util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333" r="9091" b="20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3D28">
        <w:rPr>
          <w:rFonts w:ascii="Arial" w:hAnsi="Arial" w:cs="Arial"/>
          <w:b/>
          <w:sz w:val="24"/>
          <w:szCs w:val="24"/>
        </w:rPr>
        <w:t>III</w:t>
      </w:r>
      <w:r w:rsidR="005546F0" w:rsidRPr="0083121B">
        <w:rPr>
          <w:rFonts w:ascii="Arial" w:hAnsi="Arial" w:cs="Arial"/>
          <w:b/>
          <w:sz w:val="24"/>
          <w:szCs w:val="24"/>
        </w:rPr>
        <w:t>-</w:t>
      </w:r>
      <w:r w:rsidR="005546F0">
        <w:rPr>
          <w:rFonts w:ascii="Arial" w:hAnsi="Arial" w:cs="Arial"/>
          <w:sz w:val="24"/>
          <w:szCs w:val="24"/>
        </w:rPr>
        <w:t xml:space="preserve"> Selecciona la alternativa correcta.</w:t>
      </w:r>
      <w:r w:rsidR="00FB3D28">
        <w:rPr>
          <w:rFonts w:ascii="Arial" w:hAnsi="Arial" w:cs="Arial"/>
          <w:sz w:val="24"/>
          <w:szCs w:val="24"/>
        </w:rPr>
        <w:t xml:space="preserve"> (</w:t>
      </w:r>
      <w:r w:rsidR="00FB3D28" w:rsidRPr="00FB3D28">
        <w:rPr>
          <w:rFonts w:ascii="Arial" w:hAnsi="Arial" w:cs="Arial"/>
          <w:b/>
          <w:sz w:val="24"/>
          <w:szCs w:val="24"/>
        </w:rPr>
        <w:t>8</w:t>
      </w:r>
      <w:r w:rsidR="00FB3D28">
        <w:rPr>
          <w:rFonts w:ascii="Arial" w:hAnsi="Arial" w:cs="Arial"/>
          <w:sz w:val="24"/>
          <w:szCs w:val="24"/>
        </w:rPr>
        <w:t xml:space="preserve"> Puntos) </w:t>
      </w:r>
    </w:p>
    <w:p w:rsidR="00924CF1" w:rsidRDefault="00924CF1" w:rsidP="00924CF1">
      <w:pPr>
        <w:spacing w:before="0" w:beforeAutospacing="0"/>
        <w:ind w:firstLine="0"/>
        <w:rPr>
          <w:rFonts w:ascii="Arial" w:hAnsi="Arial" w:cs="Arial"/>
          <w:sz w:val="24"/>
          <w:szCs w:val="24"/>
        </w:rPr>
      </w:pPr>
    </w:p>
    <w:p w:rsidR="00924CF1" w:rsidRDefault="00924CF1" w:rsidP="00924CF1">
      <w:pPr>
        <w:spacing w:before="0" w:beforeAutospacing="0"/>
        <w:ind w:firstLine="0"/>
        <w:rPr>
          <w:rFonts w:ascii="Arial" w:hAnsi="Arial" w:cs="Arial"/>
          <w:sz w:val="24"/>
          <w:szCs w:val="24"/>
        </w:rPr>
      </w:pPr>
      <w:r w:rsidRPr="00924CF1">
        <w:rPr>
          <w:rFonts w:ascii="Arial" w:hAnsi="Arial" w:cs="Arial"/>
          <w:b/>
          <w:sz w:val="24"/>
          <w:szCs w:val="24"/>
        </w:rPr>
        <w:t>1.-</w:t>
      </w:r>
      <w:r>
        <w:rPr>
          <w:rFonts w:ascii="Arial" w:hAnsi="Arial" w:cs="Arial"/>
          <w:sz w:val="24"/>
          <w:szCs w:val="24"/>
        </w:rPr>
        <w:t xml:space="preserve">  El texto anterior es:</w:t>
      </w:r>
    </w:p>
    <w:p w:rsidR="00924CF1" w:rsidRDefault="00924CF1" w:rsidP="00924CF1">
      <w:pPr>
        <w:spacing w:before="0" w:beforeAutospacing="0"/>
        <w:ind w:firstLine="0"/>
        <w:rPr>
          <w:rFonts w:ascii="Arial" w:hAnsi="Arial" w:cs="Arial"/>
          <w:sz w:val="24"/>
          <w:szCs w:val="24"/>
        </w:rPr>
      </w:pPr>
    </w:p>
    <w:p w:rsidR="00924CF1" w:rsidRDefault="00924CF1" w:rsidP="00924CF1">
      <w:pPr>
        <w:pStyle w:val="Prrafodelista"/>
        <w:numPr>
          <w:ilvl w:val="0"/>
          <w:numId w:val="4"/>
        </w:numPr>
        <w:spacing w:before="0" w:beforeAutospacing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Cuento</w:t>
      </w:r>
    </w:p>
    <w:p w:rsidR="00924CF1" w:rsidRDefault="00924CF1" w:rsidP="00924CF1">
      <w:pPr>
        <w:pStyle w:val="Prrafodelista"/>
        <w:numPr>
          <w:ilvl w:val="0"/>
          <w:numId w:val="4"/>
        </w:numPr>
        <w:spacing w:before="0" w:beforeAutospacing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Novela.</w:t>
      </w:r>
    </w:p>
    <w:p w:rsidR="00924CF1" w:rsidRDefault="00924CF1" w:rsidP="00924CF1">
      <w:pPr>
        <w:pStyle w:val="Prrafodelista"/>
        <w:numPr>
          <w:ilvl w:val="0"/>
          <w:numId w:val="4"/>
        </w:numPr>
        <w:spacing w:before="0" w:beforeAutospacing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Biografía</w:t>
      </w:r>
    </w:p>
    <w:p w:rsidR="00924CF1" w:rsidRPr="00924CF1" w:rsidRDefault="00924CF1" w:rsidP="00924CF1">
      <w:pPr>
        <w:pStyle w:val="Prrafodelista"/>
        <w:numPr>
          <w:ilvl w:val="0"/>
          <w:numId w:val="4"/>
        </w:numPr>
        <w:spacing w:before="0" w:beforeAutospacing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Leyenda.</w:t>
      </w:r>
    </w:p>
    <w:p w:rsidR="005546F0" w:rsidRDefault="00924CF1" w:rsidP="00781308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="005546F0" w:rsidRPr="00924CF1">
        <w:rPr>
          <w:rFonts w:ascii="Arial" w:hAnsi="Arial" w:cs="Arial"/>
          <w:b/>
          <w:sz w:val="24"/>
          <w:szCs w:val="24"/>
        </w:rPr>
        <w:t>.-</w:t>
      </w:r>
      <w:r w:rsidR="005546F0">
        <w:rPr>
          <w:rFonts w:ascii="Arial" w:hAnsi="Arial" w:cs="Arial"/>
          <w:sz w:val="24"/>
          <w:szCs w:val="24"/>
        </w:rPr>
        <w:t xml:space="preserve"> Los pájaros sintieron envidia de las flores porque:</w:t>
      </w:r>
    </w:p>
    <w:p w:rsidR="005546F0" w:rsidRDefault="005546F0" w:rsidP="005546F0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Ellas tenían néctar.</w:t>
      </w:r>
    </w:p>
    <w:p w:rsidR="005546F0" w:rsidRDefault="005546F0" w:rsidP="005546F0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Tenían un delicioso aroma.</w:t>
      </w:r>
    </w:p>
    <w:p w:rsidR="005546F0" w:rsidRDefault="005546F0" w:rsidP="005546F0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Tenían distintos colores.</w:t>
      </w:r>
    </w:p>
    <w:p w:rsidR="005546F0" w:rsidRDefault="005546F0" w:rsidP="005546F0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tenían que moverse.</w:t>
      </w:r>
    </w:p>
    <w:p w:rsidR="005546F0" w:rsidRDefault="00924CF1" w:rsidP="005546F0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5546F0" w:rsidRPr="0083121B">
        <w:rPr>
          <w:rFonts w:ascii="Arial" w:hAnsi="Arial" w:cs="Arial"/>
          <w:b/>
          <w:sz w:val="24"/>
          <w:szCs w:val="24"/>
        </w:rPr>
        <w:t>.-</w:t>
      </w:r>
      <w:r w:rsidR="005546F0">
        <w:rPr>
          <w:rFonts w:ascii="Arial" w:hAnsi="Arial" w:cs="Arial"/>
          <w:sz w:val="24"/>
          <w:szCs w:val="24"/>
        </w:rPr>
        <w:t xml:space="preserve"> ¿Qué condición le puso la Madre Naturaleza a los pájaros para cambiarles el color?</w:t>
      </w:r>
    </w:p>
    <w:p w:rsidR="005546F0" w:rsidRDefault="005546F0" w:rsidP="005546F0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Todos tenían que estar juntos  cuando ella fuera hacer el cambio de color.</w:t>
      </w:r>
    </w:p>
    <w:p w:rsidR="005546F0" w:rsidRDefault="005546F0" w:rsidP="00B46D2E">
      <w:pPr>
        <w:pStyle w:val="Prrafodelista"/>
        <w:numPr>
          <w:ilvl w:val="0"/>
          <w:numId w:val="2"/>
        </w:numPr>
        <w:ind w:right="-5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Tendrían que pensar muy bien el color porque </w:t>
      </w:r>
      <w:r w:rsidR="00B46D2E">
        <w:rPr>
          <w:rFonts w:ascii="Arial" w:hAnsi="Arial" w:cs="Arial"/>
          <w:sz w:val="24"/>
          <w:szCs w:val="24"/>
        </w:rPr>
        <w:t>solo podrían cambiar una vez.</w:t>
      </w:r>
    </w:p>
    <w:p w:rsidR="00B46D2E" w:rsidRDefault="00B46D2E" w:rsidP="00B46D2E">
      <w:pPr>
        <w:pStyle w:val="Prrafodelista"/>
        <w:numPr>
          <w:ilvl w:val="0"/>
          <w:numId w:val="2"/>
        </w:numPr>
        <w:ind w:right="-5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Tenían que ponerse de acuerdo porque cada uno tenía que elegir un color distinto.</w:t>
      </w:r>
    </w:p>
    <w:p w:rsidR="00B46D2E" w:rsidRDefault="00B46D2E" w:rsidP="00B46D2E">
      <w:pPr>
        <w:pStyle w:val="Prrafodelista"/>
        <w:numPr>
          <w:ilvl w:val="0"/>
          <w:numId w:val="2"/>
        </w:numPr>
        <w:ind w:right="-5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Tenían que elegir cualquier color, excepto el negro.</w:t>
      </w:r>
    </w:p>
    <w:p w:rsidR="00FB3D28" w:rsidRDefault="00FB3D28" w:rsidP="00B46D2E">
      <w:pPr>
        <w:ind w:right="-518" w:firstLine="0"/>
        <w:rPr>
          <w:rFonts w:ascii="Arial" w:hAnsi="Arial" w:cs="Arial"/>
          <w:b/>
          <w:sz w:val="24"/>
          <w:szCs w:val="24"/>
        </w:rPr>
      </w:pPr>
    </w:p>
    <w:p w:rsidR="00FB3D28" w:rsidRDefault="00FB3D28" w:rsidP="00B46D2E">
      <w:pPr>
        <w:ind w:right="-518" w:firstLine="0"/>
        <w:rPr>
          <w:rFonts w:ascii="Arial" w:hAnsi="Arial" w:cs="Arial"/>
          <w:b/>
          <w:sz w:val="24"/>
          <w:szCs w:val="24"/>
        </w:rPr>
      </w:pPr>
    </w:p>
    <w:p w:rsidR="00B46D2E" w:rsidRDefault="00952CAC" w:rsidP="00B46D2E">
      <w:pPr>
        <w:ind w:right="-518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4</w:t>
      </w:r>
      <w:r w:rsidR="00B46D2E" w:rsidRPr="0083121B">
        <w:rPr>
          <w:rFonts w:ascii="Arial" w:hAnsi="Arial" w:cs="Arial"/>
          <w:b/>
          <w:sz w:val="24"/>
          <w:szCs w:val="24"/>
        </w:rPr>
        <w:t>.-</w:t>
      </w:r>
      <w:r w:rsidR="00B46D2E">
        <w:rPr>
          <w:rFonts w:ascii="Arial" w:hAnsi="Arial" w:cs="Arial"/>
          <w:sz w:val="24"/>
          <w:szCs w:val="24"/>
        </w:rPr>
        <w:t xml:space="preserve"> Del siguiente fragmento: “_Bueno, no pasa nada_ dijo el Gorrión tristemente mientras se alejaba </w:t>
      </w:r>
      <w:r w:rsidR="00B46D2E" w:rsidRPr="00CA7E27">
        <w:rPr>
          <w:rFonts w:ascii="Arial" w:hAnsi="Arial" w:cs="Arial"/>
          <w:b/>
          <w:sz w:val="24"/>
          <w:szCs w:val="24"/>
        </w:rPr>
        <w:t>cabizbajo</w:t>
      </w:r>
      <w:r w:rsidR="00B46D2E">
        <w:rPr>
          <w:rFonts w:ascii="Arial" w:hAnsi="Arial" w:cs="Arial"/>
          <w:sz w:val="24"/>
          <w:szCs w:val="24"/>
        </w:rPr>
        <w:t>_, de todas formas el color marrón tampoco está mal”, se puede inferir, que el Gorrión era:</w:t>
      </w:r>
    </w:p>
    <w:p w:rsidR="00B46D2E" w:rsidRDefault="0083121B" w:rsidP="00B46D2E">
      <w:pPr>
        <w:pStyle w:val="Prrafodelista"/>
        <w:numPr>
          <w:ilvl w:val="0"/>
          <w:numId w:val="3"/>
        </w:numPr>
        <w:ind w:right="-5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Infeliz, siempre estaba triste y lamentándose.</w:t>
      </w:r>
    </w:p>
    <w:p w:rsidR="0083121B" w:rsidRDefault="0083121B" w:rsidP="00B46D2E">
      <w:pPr>
        <w:pStyle w:val="Prrafodelista"/>
        <w:numPr>
          <w:ilvl w:val="0"/>
          <w:numId w:val="3"/>
        </w:numPr>
        <w:ind w:right="-5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Cínico, hacía como que las cosas no le importaban.</w:t>
      </w:r>
    </w:p>
    <w:p w:rsidR="0083121B" w:rsidRDefault="0083121B" w:rsidP="00B46D2E">
      <w:pPr>
        <w:pStyle w:val="Prrafodelista"/>
        <w:numPr>
          <w:ilvl w:val="0"/>
          <w:numId w:val="3"/>
        </w:numPr>
        <w:ind w:right="-5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Obediente, hacía caso de todo lo que le ordenaban.</w:t>
      </w:r>
    </w:p>
    <w:p w:rsidR="0083121B" w:rsidRDefault="0083121B" w:rsidP="00B46D2E">
      <w:pPr>
        <w:pStyle w:val="Prrafodelista"/>
        <w:numPr>
          <w:ilvl w:val="0"/>
          <w:numId w:val="3"/>
        </w:numPr>
        <w:ind w:right="-5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Conformista, Se conformaba con lo que le tocaba en la vida.</w:t>
      </w:r>
    </w:p>
    <w:p w:rsidR="00924CF1" w:rsidRDefault="00952CAC" w:rsidP="00924CF1">
      <w:pPr>
        <w:ind w:right="-518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r w:rsidR="00924CF1" w:rsidRPr="00CA7E27">
        <w:rPr>
          <w:rFonts w:ascii="Arial" w:hAnsi="Arial" w:cs="Arial"/>
          <w:b/>
          <w:sz w:val="24"/>
          <w:szCs w:val="24"/>
        </w:rPr>
        <w:t>.-</w:t>
      </w:r>
      <w:r w:rsidR="00924CF1">
        <w:rPr>
          <w:rFonts w:ascii="Arial" w:hAnsi="Arial" w:cs="Arial"/>
          <w:sz w:val="24"/>
          <w:szCs w:val="24"/>
        </w:rPr>
        <w:t xml:space="preserve"> </w:t>
      </w:r>
      <w:r w:rsidR="00CA7E27">
        <w:rPr>
          <w:rFonts w:ascii="Arial" w:hAnsi="Arial" w:cs="Arial"/>
          <w:sz w:val="24"/>
          <w:szCs w:val="24"/>
        </w:rPr>
        <w:t xml:space="preserve">Del mismo fragmento anterior la palabra destacada, </w:t>
      </w:r>
      <w:r w:rsidR="00CA7E27" w:rsidRPr="00CA7E27">
        <w:rPr>
          <w:rFonts w:ascii="Arial" w:hAnsi="Arial" w:cs="Arial"/>
          <w:b/>
          <w:sz w:val="24"/>
          <w:szCs w:val="24"/>
        </w:rPr>
        <w:t>cabizbajo</w:t>
      </w:r>
      <w:r w:rsidR="00CA7E27">
        <w:rPr>
          <w:rFonts w:ascii="Arial" w:hAnsi="Arial" w:cs="Arial"/>
          <w:b/>
          <w:sz w:val="24"/>
          <w:szCs w:val="24"/>
        </w:rPr>
        <w:t xml:space="preserve">, </w:t>
      </w:r>
      <w:r w:rsidR="00CA7E27" w:rsidRPr="00CA7E27">
        <w:rPr>
          <w:rFonts w:ascii="Arial" w:hAnsi="Arial" w:cs="Arial"/>
          <w:sz w:val="24"/>
          <w:szCs w:val="24"/>
        </w:rPr>
        <w:t>significa</w:t>
      </w:r>
      <w:r w:rsidR="00CA7E27">
        <w:rPr>
          <w:rFonts w:ascii="Arial" w:hAnsi="Arial" w:cs="Arial"/>
          <w:sz w:val="24"/>
          <w:szCs w:val="24"/>
        </w:rPr>
        <w:t>:</w:t>
      </w:r>
    </w:p>
    <w:p w:rsidR="00CA7E27" w:rsidRDefault="00CA7E27" w:rsidP="00CA7E27">
      <w:pPr>
        <w:pStyle w:val="Prrafodelista"/>
        <w:numPr>
          <w:ilvl w:val="0"/>
          <w:numId w:val="5"/>
        </w:numPr>
        <w:ind w:right="-5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Ánimo</w:t>
      </w:r>
    </w:p>
    <w:p w:rsidR="00CA7E27" w:rsidRDefault="00952CAC" w:rsidP="00CA7E27">
      <w:pPr>
        <w:pStyle w:val="Prrafodelista"/>
        <w:numPr>
          <w:ilvl w:val="0"/>
          <w:numId w:val="5"/>
        </w:numPr>
        <w:ind w:right="-5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Desanimado</w:t>
      </w:r>
    </w:p>
    <w:p w:rsidR="00952CAC" w:rsidRDefault="00952CAC" w:rsidP="00CA7E27">
      <w:pPr>
        <w:pStyle w:val="Prrafodelista"/>
        <w:numPr>
          <w:ilvl w:val="0"/>
          <w:numId w:val="5"/>
        </w:numPr>
        <w:ind w:right="-5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Esfuerzo</w:t>
      </w:r>
    </w:p>
    <w:p w:rsidR="00952CAC" w:rsidRDefault="00952CAC" w:rsidP="00CA7E27">
      <w:pPr>
        <w:pStyle w:val="Prrafodelista"/>
        <w:numPr>
          <w:ilvl w:val="0"/>
          <w:numId w:val="5"/>
        </w:numPr>
        <w:ind w:right="-5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Cínico</w:t>
      </w:r>
    </w:p>
    <w:p w:rsidR="00F64A25" w:rsidRDefault="00F64A25" w:rsidP="00F64A25">
      <w:pPr>
        <w:ind w:right="-518" w:firstLine="0"/>
        <w:rPr>
          <w:rFonts w:ascii="Arial" w:hAnsi="Arial" w:cs="Arial"/>
          <w:sz w:val="24"/>
          <w:szCs w:val="24"/>
        </w:rPr>
      </w:pPr>
      <w:r w:rsidRPr="00D33158">
        <w:rPr>
          <w:rFonts w:ascii="Arial" w:hAnsi="Arial" w:cs="Arial"/>
          <w:b/>
          <w:sz w:val="24"/>
          <w:szCs w:val="24"/>
        </w:rPr>
        <w:t>6.-</w:t>
      </w:r>
      <w:r>
        <w:rPr>
          <w:rFonts w:ascii="Arial" w:hAnsi="Arial" w:cs="Arial"/>
          <w:sz w:val="24"/>
          <w:szCs w:val="24"/>
        </w:rPr>
        <w:t xml:space="preserve"> Al principio de los tiempos, todos los pájaros eran de color:</w:t>
      </w:r>
    </w:p>
    <w:p w:rsidR="00F64A25" w:rsidRDefault="00F64A25" w:rsidP="00F64A25">
      <w:pPr>
        <w:pStyle w:val="Prrafodelista"/>
        <w:numPr>
          <w:ilvl w:val="0"/>
          <w:numId w:val="6"/>
        </w:numPr>
        <w:ind w:right="-5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Blanco.</w:t>
      </w:r>
    </w:p>
    <w:p w:rsidR="00F64A25" w:rsidRDefault="00F64A25" w:rsidP="00F64A25">
      <w:pPr>
        <w:pStyle w:val="Prrafodelista"/>
        <w:numPr>
          <w:ilvl w:val="0"/>
          <w:numId w:val="6"/>
        </w:numPr>
        <w:ind w:right="-5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Negro.</w:t>
      </w:r>
    </w:p>
    <w:p w:rsidR="00F64A25" w:rsidRDefault="00F64A25" w:rsidP="00F64A25">
      <w:pPr>
        <w:pStyle w:val="Prrafodelista"/>
        <w:numPr>
          <w:ilvl w:val="0"/>
          <w:numId w:val="6"/>
        </w:numPr>
        <w:ind w:right="-5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Marrón</w:t>
      </w:r>
    </w:p>
    <w:p w:rsidR="00F64A25" w:rsidRDefault="00F64A25" w:rsidP="00F64A25">
      <w:pPr>
        <w:pStyle w:val="Prrafodelista"/>
        <w:numPr>
          <w:ilvl w:val="0"/>
          <w:numId w:val="6"/>
        </w:numPr>
        <w:ind w:right="-5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Gris</w:t>
      </w:r>
    </w:p>
    <w:p w:rsidR="00F64A25" w:rsidRDefault="00F64A25" w:rsidP="00F64A25">
      <w:pPr>
        <w:ind w:right="-518" w:firstLine="0"/>
        <w:rPr>
          <w:rFonts w:ascii="Arial" w:hAnsi="Arial" w:cs="Arial"/>
          <w:sz w:val="24"/>
          <w:szCs w:val="24"/>
        </w:rPr>
      </w:pPr>
      <w:r w:rsidRPr="00D33158">
        <w:rPr>
          <w:rFonts w:ascii="Arial" w:hAnsi="Arial" w:cs="Arial"/>
          <w:b/>
          <w:sz w:val="24"/>
          <w:szCs w:val="24"/>
        </w:rPr>
        <w:t>7.-</w:t>
      </w:r>
      <w:r>
        <w:rPr>
          <w:rFonts w:ascii="Arial" w:hAnsi="Arial" w:cs="Arial"/>
          <w:sz w:val="24"/>
          <w:szCs w:val="24"/>
        </w:rPr>
        <w:t xml:space="preserve"> ¿Cómo se diferenciaban los pájaros </w:t>
      </w:r>
      <w:r w:rsidR="00D33158">
        <w:rPr>
          <w:rFonts w:ascii="Arial" w:hAnsi="Arial" w:cs="Arial"/>
          <w:sz w:val="24"/>
          <w:szCs w:val="24"/>
        </w:rPr>
        <w:t>antes que recibieran su color?</w:t>
      </w:r>
    </w:p>
    <w:p w:rsidR="00D33158" w:rsidRDefault="00D33158" w:rsidP="00D33158">
      <w:pPr>
        <w:pStyle w:val="Prrafodelista"/>
        <w:numPr>
          <w:ilvl w:val="0"/>
          <w:numId w:val="7"/>
        </w:numPr>
        <w:ind w:right="-5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su estatura y forma.</w:t>
      </w:r>
    </w:p>
    <w:p w:rsidR="00D33158" w:rsidRDefault="00D33158" w:rsidP="00D33158">
      <w:pPr>
        <w:pStyle w:val="Prrafodelista"/>
        <w:numPr>
          <w:ilvl w:val="0"/>
          <w:numId w:val="7"/>
        </w:numPr>
        <w:ind w:right="-5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 su nombre y forma.</w:t>
      </w:r>
    </w:p>
    <w:p w:rsidR="00D33158" w:rsidRDefault="00D33158" w:rsidP="00D33158">
      <w:pPr>
        <w:pStyle w:val="Prrafodelista"/>
        <w:numPr>
          <w:ilvl w:val="0"/>
          <w:numId w:val="7"/>
        </w:numPr>
        <w:ind w:right="-5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su forma de cantar.</w:t>
      </w:r>
    </w:p>
    <w:p w:rsidR="00D33158" w:rsidRDefault="00D33158" w:rsidP="00D33158">
      <w:pPr>
        <w:pStyle w:val="Prrafodelista"/>
        <w:numPr>
          <w:ilvl w:val="0"/>
          <w:numId w:val="7"/>
        </w:numPr>
        <w:ind w:right="-5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su vuelo.</w:t>
      </w:r>
    </w:p>
    <w:p w:rsidR="00D33158" w:rsidRDefault="00CA1379" w:rsidP="00D33158">
      <w:pPr>
        <w:ind w:right="-518" w:firstLine="0"/>
        <w:rPr>
          <w:rFonts w:ascii="Arial" w:hAnsi="Arial" w:cs="Arial"/>
          <w:sz w:val="24"/>
          <w:szCs w:val="24"/>
        </w:rPr>
      </w:pPr>
      <w:r w:rsidRPr="00662EE3">
        <w:rPr>
          <w:rFonts w:ascii="Arial" w:hAnsi="Arial" w:cs="Arial"/>
          <w:b/>
          <w:sz w:val="24"/>
          <w:szCs w:val="24"/>
        </w:rPr>
        <w:t>8.-</w:t>
      </w:r>
      <w:r>
        <w:rPr>
          <w:rFonts w:ascii="Arial" w:hAnsi="Arial" w:cs="Arial"/>
          <w:sz w:val="24"/>
          <w:szCs w:val="24"/>
        </w:rPr>
        <w:t xml:space="preserve"> “ para mi hermosa cola, quiero  colores que se vean desde muy lejos…</w:t>
      </w:r>
      <w:r w:rsidR="00D96E89">
        <w:rPr>
          <w:rFonts w:ascii="Arial" w:hAnsi="Arial" w:cs="Arial"/>
          <w:sz w:val="24"/>
          <w:szCs w:val="24"/>
        </w:rPr>
        <w:t>.. L</w:t>
      </w:r>
      <w:r>
        <w:rPr>
          <w:rFonts w:ascii="Arial" w:hAnsi="Arial" w:cs="Arial"/>
          <w:sz w:val="24"/>
          <w:szCs w:val="24"/>
        </w:rPr>
        <w:t xml:space="preserve">os </w:t>
      </w:r>
      <w:r w:rsidR="00D96E89">
        <w:rPr>
          <w:rFonts w:ascii="Arial" w:hAnsi="Arial" w:cs="Arial"/>
          <w:sz w:val="24"/>
          <w:szCs w:val="24"/>
        </w:rPr>
        <w:t xml:space="preserve">demás pájaros sonrieron, ya que conocían lo </w:t>
      </w:r>
      <w:r w:rsidR="00D96E89" w:rsidRPr="00D96E89">
        <w:rPr>
          <w:rFonts w:ascii="Arial" w:hAnsi="Arial" w:cs="Arial"/>
          <w:b/>
          <w:sz w:val="24"/>
          <w:szCs w:val="24"/>
        </w:rPr>
        <w:t>presumi</w:t>
      </w:r>
      <w:r w:rsidR="00662EE3">
        <w:rPr>
          <w:rFonts w:ascii="Arial" w:hAnsi="Arial" w:cs="Arial"/>
          <w:b/>
          <w:sz w:val="24"/>
          <w:szCs w:val="24"/>
        </w:rPr>
        <w:t>do</w:t>
      </w:r>
      <w:r w:rsidR="00D96E89">
        <w:rPr>
          <w:rFonts w:ascii="Arial" w:hAnsi="Arial" w:cs="Arial"/>
          <w:sz w:val="24"/>
          <w:szCs w:val="24"/>
        </w:rPr>
        <w:t xml:space="preserve"> que era el Pavo Real” La palabra destacada significa:</w:t>
      </w:r>
    </w:p>
    <w:p w:rsidR="00D96E89" w:rsidRDefault="00D96E89" w:rsidP="00D96E89">
      <w:pPr>
        <w:pStyle w:val="Prrafodelista"/>
        <w:numPr>
          <w:ilvl w:val="0"/>
          <w:numId w:val="8"/>
        </w:numPr>
        <w:ind w:right="-5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Creído.</w:t>
      </w:r>
    </w:p>
    <w:p w:rsidR="00D96E89" w:rsidRDefault="00662EE3" w:rsidP="00D96E89">
      <w:pPr>
        <w:pStyle w:val="Prrafodelista"/>
        <w:numPr>
          <w:ilvl w:val="0"/>
          <w:numId w:val="8"/>
        </w:numPr>
        <w:ind w:right="-5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Humilde.</w:t>
      </w:r>
    </w:p>
    <w:p w:rsidR="00662EE3" w:rsidRDefault="00662EE3" w:rsidP="00D96E89">
      <w:pPr>
        <w:pStyle w:val="Prrafodelista"/>
        <w:numPr>
          <w:ilvl w:val="0"/>
          <w:numId w:val="8"/>
        </w:numPr>
        <w:ind w:right="-5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Discreto</w:t>
      </w:r>
    </w:p>
    <w:p w:rsidR="00662EE3" w:rsidRDefault="00662EE3" w:rsidP="00D96E89">
      <w:pPr>
        <w:pStyle w:val="Prrafodelista"/>
        <w:numPr>
          <w:ilvl w:val="0"/>
          <w:numId w:val="8"/>
        </w:numPr>
        <w:ind w:right="-5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Prudente.</w:t>
      </w:r>
    </w:p>
    <w:p w:rsidR="00662EE3" w:rsidRPr="00662EE3" w:rsidRDefault="00662EE3" w:rsidP="00662EE3">
      <w:pPr>
        <w:ind w:right="-518" w:firstLine="0"/>
        <w:rPr>
          <w:rFonts w:ascii="Arial" w:hAnsi="Arial" w:cs="Arial"/>
          <w:sz w:val="24"/>
          <w:szCs w:val="24"/>
        </w:rPr>
      </w:pPr>
    </w:p>
    <w:p w:rsidR="0083121B" w:rsidRDefault="00FB3D28" w:rsidP="0083121B">
      <w:pPr>
        <w:ind w:right="-518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IV</w:t>
      </w:r>
      <w:r w:rsidR="0083121B" w:rsidRPr="00F463B5">
        <w:rPr>
          <w:rFonts w:ascii="Arial" w:hAnsi="Arial" w:cs="Arial"/>
          <w:b/>
          <w:sz w:val="24"/>
          <w:szCs w:val="24"/>
        </w:rPr>
        <w:t>.-</w:t>
      </w:r>
      <w:r w:rsidR="0083121B">
        <w:rPr>
          <w:rFonts w:ascii="Arial" w:hAnsi="Arial" w:cs="Arial"/>
          <w:sz w:val="24"/>
          <w:szCs w:val="24"/>
        </w:rPr>
        <w:t xml:space="preserve"> Enumera, del 1 al 7, la</w:t>
      </w:r>
      <w:r w:rsidR="00C51DEB">
        <w:rPr>
          <w:rFonts w:ascii="Arial" w:hAnsi="Arial" w:cs="Arial"/>
          <w:sz w:val="24"/>
          <w:szCs w:val="24"/>
        </w:rPr>
        <w:t>s siguientes acciones de acuerdo</w:t>
      </w:r>
      <w:r w:rsidR="0083121B">
        <w:rPr>
          <w:rFonts w:ascii="Arial" w:hAnsi="Arial" w:cs="Arial"/>
          <w:sz w:val="24"/>
          <w:szCs w:val="24"/>
        </w:rPr>
        <w:t xml:space="preserve"> al orde</w:t>
      </w:r>
      <w:r w:rsidR="00C51DEB">
        <w:rPr>
          <w:rFonts w:ascii="Arial" w:hAnsi="Arial" w:cs="Arial"/>
          <w:sz w:val="24"/>
          <w:szCs w:val="24"/>
        </w:rPr>
        <w:t>n</w:t>
      </w:r>
      <w:r w:rsidR="0083121B">
        <w:rPr>
          <w:rFonts w:ascii="Arial" w:hAnsi="Arial" w:cs="Arial"/>
          <w:sz w:val="24"/>
          <w:szCs w:val="24"/>
        </w:rPr>
        <w:t xml:space="preserve"> en</w:t>
      </w:r>
      <w:r w:rsidR="00C51DEB">
        <w:rPr>
          <w:rFonts w:ascii="Arial" w:hAnsi="Arial" w:cs="Arial"/>
          <w:sz w:val="24"/>
          <w:szCs w:val="24"/>
        </w:rPr>
        <w:t xml:space="preserve"> que ocurren en el texto:</w:t>
      </w:r>
      <w:r w:rsidR="00513079">
        <w:rPr>
          <w:rFonts w:ascii="Arial" w:hAnsi="Arial" w:cs="Arial"/>
          <w:sz w:val="24"/>
          <w:szCs w:val="24"/>
        </w:rPr>
        <w:t xml:space="preserve"> (</w:t>
      </w:r>
      <w:r w:rsidR="00513079" w:rsidRPr="00FB3D28">
        <w:rPr>
          <w:rFonts w:ascii="Arial" w:hAnsi="Arial" w:cs="Arial"/>
          <w:b/>
          <w:sz w:val="24"/>
          <w:szCs w:val="24"/>
        </w:rPr>
        <w:t xml:space="preserve">7 </w:t>
      </w:r>
      <w:r w:rsidR="00513079">
        <w:rPr>
          <w:rFonts w:ascii="Arial" w:hAnsi="Arial" w:cs="Arial"/>
          <w:sz w:val="24"/>
          <w:szCs w:val="24"/>
        </w:rPr>
        <w:t xml:space="preserve">Puntos) </w:t>
      </w:r>
    </w:p>
    <w:p w:rsidR="00C51DEB" w:rsidRDefault="00C51DEB" w:rsidP="0083121B">
      <w:pPr>
        <w:ind w:right="-518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 La Madre Naturaleza le informó que ya no quedaban colores en su paleta.</w:t>
      </w:r>
    </w:p>
    <w:p w:rsidR="00C51DEB" w:rsidRDefault="00C51DEB" w:rsidP="0083121B">
      <w:pPr>
        <w:ind w:right="-518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 El Gorrión se alejó cabizbajo por el camino.</w:t>
      </w:r>
    </w:p>
    <w:p w:rsidR="00C51DEB" w:rsidRDefault="00C51DEB" w:rsidP="0083121B">
      <w:pPr>
        <w:ind w:right="-518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 La Madre Naturaleza recogió sus utensilios y se dispuso  a volver a su hogar.</w:t>
      </w:r>
    </w:p>
    <w:p w:rsidR="00C51DEB" w:rsidRDefault="00C51DEB" w:rsidP="0083121B">
      <w:pPr>
        <w:ind w:right="-518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 El Gorrión se acercó corriendo muy contento.</w:t>
      </w:r>
    </w:p>
    <w:p w:rsidR="00C51DEB" w:rsidRDefault="00C51DEB" w:rsidP="0083121B">
      <w:pPr>
        <w:ind w:right="-518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 La Madre Naturaleza  </w:t>
      </w:r>
      <w:r w:rsidR="000951AC">
        <w:rPr>
          <w:rFonts w:ascii="Arial" w:hAnsi="Arial" w:cs="Arial"/>
          <w:sz w:val="24"/>
          <w:szCs w:val="24"/>
        </w:rPr>
        <w:t>le</w:t>
      </w:r>
      <w:r>
        <w:rPr>
          <w:rFonts w:ascii="Arial" w:hAnsi="Arial" w:cs="Arial"/>
          <w:sz w:val="24"/>
          <w:szCs w:val="24"/>
        </w:rPr>
        <w:t xml:space="preserve"> pintó </w:t>
      </w:r>
      <w:r w:rsidR="000951AC">
        <w:rPr>
          <w:rFonts w:ascii="Arial" w:hAnsi="Arial" w:cs="Arial"/>
          <w:sz w:val="24"/>
          <w:szCs w:val="24"/>
        </w:rPr>
        <w:t>una pequeña mancha en la comisura del pico.</w:t>
      </w:r>
    </w:p>
    <w:p w:rsidR="000951AC" w:rsidRDefault="000951AC" w:rsidP="0083121B">
      <w:pPr>
        <w:ind w:right="-518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_____El gorrión estaba  muy lejos y tardó mucho  en llegar volando.</w:t>
      </w:r>
    </w:p>
    <w:p w:rsidR="003D0AF2" w:rsidRPr="00F463B5" w:rsidRDefault="000951AC" w:rsidP="00F463B5">
      <w:pPr>
        <w:ind w:right="-518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 La Madre Naturaleza encontró una pequeña gota de color amarillo en su paleta.</w:t>
      </w:r>
    </w:p>
    <w:p w:rsidR="001E7C8C" w:rsidRDefault="001E7C8C" w:rsidP="00781308">
      <w:pPr>
        <w:ind w:firstLine="0"/>
        <w:rPr>
          <w:rFonts w:ascii="Arial" w:hAnsi="Arial" w:cs="Arial"/>
          <w:b/>
          <w:sz w:val="24"/>
          <w:szCs w:val="24"/>
        </w:rPr>
      </w:pPr>
    </w:p>
    <w:p w:rsidR="00781308" w:rsidRDefault="00384A29" w:rsidP="00513079">
      <w:pPr>
        <w:ind w:right="-376" w:firstLine="0"/>
        <w:rPr>
          <w:rFonts w:ascii="Arial" w:hAnsi="Arial" w:cs="Arial"/>
          <w:sz w:val="24"/>
          <w:szCs w:val="24"/>
        </w:rPr>
      </w:pPr>
      <w:r w:rsidRPr="00F463B5">
        <w:rPr>
          <w:rFonts w:ascii="Arial" w:hAnsi="Arial" w:cs="Arial"/>
          <w:b/>
          <w:sz w:val="24"/>
          <w:szCs w:val="24"/>
        </w:rPr>
        <w:lastRenderedPageBreak/>
        <w:t>V.-</w:t>
      </w:r>
      <w:r w:rsidR="006B0006">
        <w:rPr>
          <w:rFonts w:ascii="Arial" w:hAnsi="Arial" w:cs="Arial"/>
          <w:sz w:val="24"/>
          <w:szCs w:val="24"/>
        </w:rPr>
        <w:t xml:space="preserve"> Escribe</w:t>
      </w:r>
      <w:r w:rsidRPr="00384A29">
        <w:rPr>
          <w:rFonts w:ascii="Arial" w:hAnsi="Arial" w:cs="Arial"/>
          <w:sz w:val="24"/>
          <w:szCs w:val="24"/>
        </w:rPr>
        <w:t xml:space="preserve"> </w:t>
      </w:r>
      <w:r w:rsidR="006B0006">
        <w:rPr>
          <w:rFonts w:ascii="Arial" w:hAnsi="Arial" w:cs="Arial"/>
          <w:sz w:val="24"/>
          <w:szCs w:val="24"/>
        </w:rPr>
        <w:t xml:space="preserve"> al lado de cada pájaro, su elección de color.</w:t>
      </w:r>
      <w:r w:rsidR="00FB3D28">
        <w:rPr>
          <w:rFonts w:ascii="Arial" w:hAnsi="Arial" w:cs="Arial"/>
          <w:sz w:val="24"/>
          <w:szCs w:val="24"/>
        </w:rPr>
        <w:t xml:space="preserve"> </w:t>
      </w:r>
      <w:r w:rsidR="00513079">
        <w:rPr>
          <w:rFonts w:ascii="Arial" w:hAnsi="Arial" w:cs="Arial"/>
          <w:sz w:val="24"/>
          <w:szCs w:val="24"/>
        </w:rPr>
        <w:t>(</w:t>
      </w:r>
      <w:r w:rsidR="00513079" w:rsidRPr="00FB3D28">
        <w:rPr>
          <w:rFonts w:ascii="Arial" w:hAnsi="Arial" w:cs="Arial"/>
          <w:b/>
          <w:sz w:val="24"/>
          <w:szCs w:val="24"/>
        </w:rPr>
        <w:t>8</w:t>
      </w:r>
      <w:r w:rsidR="00513079">
        <w:rPr>
          <w:rFonts w:ascii="Arial" w:hAnsi="Arial" w:cs="Arial"/>
          <w:sz w:val="24"/>
          <w:szCs w:val="24"/>
        </w:rPr>
        <w:t xml:space="preserve"> Puntos)</w:t>
      </w:r>
    </w:p>
    <w:p w:rsidR="006B0006" w:rsidRDefault="006B0006" w:rsidP="00781308">
      <w:pPr>
        <w:ind w:firstLine="0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/>
      </w:tblPr>
      <w:tblGrid>
        <w:gridCol w:w="2678"/>
      </w:tblGrid>
      <w:tr w:rsidR="006B0006" w:rsidTr="00C207D6">
        <w:trPr>
          <w:trHeight w:val="1242"/>
        </w:trPr>
        <w:tc>
          <w:tcPr>
            <w:tcW w:w="2678" w:type="dxa"/>
          </w:tcPr>
          <w:p w:rsidR="006B0006" w:rsidRDefault="006B0006" w:rsidP="00C207D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  <w:p w:rsidR="006B0006" w:rsidRDefault="0075675A" w:rsidP="00C207D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26" type="#_x0000_t13" style="position:absolute;margin-left:145.2pt;margin-top:14.85pt;width:66.75pt;height:22.5pt;z-index:251662336"/>
              </w:pict>
            </w:r>
            <w:r w:rsidR="006B0006">
              <w:rPr>
                <w:rFonts w:ascii="Arial" w:hAnsi="Arial" w:cs="Arial"/>
                <w:sz w:val="24"/>
                <w:szCs w:val="24"/>
              </w:rPr>
              <w:t>PAVO REAL</w:t>
            </w:r>
          </w:p>
        </w:tc>
      </w:tr>
    </w:tbl>
    <w:tbl>
      <w:tblPr>
        <w:tblStyle w:val="Tablaconcuadrcula"/>
        <w:tblpPr w:leftFromText="141" w:rightFromText="141" w:vertAnchor="text" w:horzAnchor="page" w:tblpX="6313" w:tblpY="180"/>
        <w:tblW w:w="0" w:type="auto"/>
        <w:tblLook w:val="04A0"/>
      </w:tblPr>
      <w:tblGrid>
        <w:gridCol w:w="3851"/>
      </w:tblGrid>
      <w:tr w:rsidR="00513079" w:rsidTr="00513079">
        <w:trPr>
          <w:trHeight w:val="1274"/>
        </w:trPr>
        <w:tc>
          <w:tcPr>
            <w:tcW w:w="3851" w:type="dxa"/>
          </w:tcPr>
          <w:p w:rsidR="00513079" w:rsidRDefault="00513079" w:rsidP="00513079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207D6" w:rsidRDefault="00C207D6" w:rsidP="006B0006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</w:t>
      </w:r>
    </w:p>
    <w:p w:rsidR="006B0006" w:rsidRDefault="00C207D6" w:rsidP="00513079">
      <w:pPr>
        <w:ind w:right="-93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textWrapping" w:clear="all"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/>
      </w:tblPr>
      <w:tblGrid>
        <w:gridCol w:w="2543"/>
      </w:tblGrid>
      <w:tr w:rsidR="006B0006" w:rsidTr="00C207D6">
        <w:trPr>
          <w:trHeight w:val="1287"/>
        </w:trPr>
        <w:tc>
          <w:tcPr>
            <w:tcW w:w="2543" w:type="dxa"/>
          </w:tcPr>
          <w:p w:rsidR="00C207D6" w:rsidRDefault="00C207D6" w:rsidP="00C207D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  <w:p w:rsidR="006B0006" w:rsidRDefault="0075675A" w:rsidP="00C207D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pict>
                <v:shape id="_x0000_s1027" type="#_x0000_t13" style="position:absolute;margin-left:151.95pt;margin-top:24.75pt;width:66.75pt;height:22.5pt;z-index:251663360"/>
              </w:pict>
            </w:r>
            <w:r w:rsidR="00C207D6">
              <w:rPr>
                <w:rFonts w:ascii="Arial" w:hAnsi="Arial" w:cs="Arial"/>
                <w:sz w:val="24"/>
                <w:szCs w:val="24"/>
              </w:rPr>
              <w:t>URRACA</w:t>
            </w:r>
          </w:p>
        </w:tc>
      </w:tr>
    </w:tbl>
    <w:p w:rsidR="00C207D6" w:rsidRDefault="00C207D6" w:rsidP="006B0006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</w:t>
      </w:r>
    </w:p>
    <w:tbl>
      <w:tblPr>
        <w:tblStyle w:val="Tablaconcuadrcula"/>
        <w:tblpPr w:leftFromText="141" w:rightFromText="141" w:vertAnchor="text" w:horzAnchor="page" w:tblpX="6358" w:tblpY="-46"/>
        <w:tblW w:w="0" w:type="auto"/>
        <w:tblLook w:val="04A0"/>
      </w:tblPr>
      <w:tblGrid>
        <w:gridCol w:w="3912"/>
      </w:tblGrid>
      <w:tr w:rsidR="00513079" w:rsidTr="00513079">
        <w:trPr>
          <w:trHeight w:val="1304"/>
        </w:trPr>
        <w:tc>
          <w:tcPr>
            <w:tcW w:w="3912" w:type="dxa"/>
          </w:tcPr>
          <w:p w:rsidR="00513079" w:rsidRDefault="00513079" w:rsidP="00513079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B0006" w:rsidRDefault="00C207D6" w:rsidP="006B0006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textWrapping" w:clear="all"/>
        <w:t xml:space="preserve">                                                                             </w:t>
      </w:r>
    </w:p>
    <w:tbl>
      <w:tblPr>
        <w:tblStyle w:val="Tablaconcuadrcula"/>
        <w:tblpPr w:leftFromText="141" w:rightFromText="141" w:vertAnchor="text" w:horzAnchor="margin" w:tblpY="149"/>
        <w:tblW w:w="0" w:type="auto"/>
        <w:tblLook w:val="04A0"/>
      </w:tblPr>
      <w:tblGrid>
        <w:gridCol w:w="2457"/>
      </w:tblGrid>
      <w:tr w:rsidR="00C207D6" w:rsidTr="00C207D6">
        <w:trPr>
          <w:trHeight w:val="1333"/>
        </w:trPr>
        <w:tc>
          <w:tcPr>
            <w:tcW w:w="2457" w:type="dxa"/>
          </w:tcPr>
          <w:p w:rsidR="00C207D6" w:rsidRDefault="00C207D6" w:rsidP="00C207D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  <w:p w:rsidR="00C207D6" w:rsidRDefault="00C207D6" w:rsidP="00C207D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CANARIO</w:t>
            </w:r>
          </w:p>
        </w:tc>
      </w:tr>
    </w:tbl>
    <w:p w:rsidR="00C207D6" w:rsidRDefault="00C207D6" w:rsidP="00C207D6">
      <w:pPr>
        <w:ind w:firstLine="0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horzAnchor="page" w:tblpX="6328" w:tblpY="79"/>
        <w:tblW w:w="0" w:type="auto"/>
        <w:tblLook w:val="04A0"/>
      </w:tblPr>
      <w:tblGrid>
        <w:gridCol w:w="3988"/>
      </w:tblGrid>
      <w:tr w:rsidR="00513079" w:rsidTr="00513079">
        <w:trPr>
          <w:trHeight w:val="1274"/>
        </w:trPr>
        <w:tc>
          <w:tcPr>
            <w:tcW w:w="3988" w:type="dxa"/>
          </w:tcPr>
          <w:p w:rsidR="00513079" w:rsidRDefault="00513079" w:rsidP="00513079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207D6" w:rsidRDefault="0075675A" w:rsidP="00C207D6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pict>
          <v:shape id="_x0000_s1028" type="#_x0000_t13" style="position:absolute;margin-left:20.45pt;margin-top:18.05pt;width:66.75pt;height:22.5pt;z-index:251664384;mso-position-horizontal-relative:text;mso-position-vertical-relative:text"/>
        </w:pict>
      </w:r>
      <w:r w:rsidR="00C207D6">
        <w:rPr>
          <w:rFonts w:ascii="Arial" w:hAnsi="Arial" w:cs="Arial"/>
          <w:sz w:val="24"/>
          <w:szCs w:val="24"/>
        </w:rPr>
        <w:t xml:space="preserve">                                       </w:t>
      </w:r>
    </w:p>
    <w:p w:rsidR="006B0006" w:rsidRDefault="006B0006" w:rsidP="00C207D6">
      <w:pPr>
        <w:ind w:firstLine="0"/>
        <w:rPr>
          <w:rFonts w:ascii="Arial" w:hAnsi="Arial" w:cs="Arial"/>
          <w:sz w:val="24"/>
          <w:szCs w:val="24"/>
        </w:rPr>
      </w:pPr>
    </w:p>
    <w:p w:rsidR="006B0006" w:rsidRDefault="006B0006" w:rsidP="006B0006">
      <w:pPr>
        <w:ind w:firstLine="0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449"/>
        <w:tblW w:w="0" w:type="auto"/>
        <w:tblLook w:val="04A0"/>
      </w:tblPr>
      <w:tblGrid>
        <w:gridCol w:w="2396"/>
      </w:tblGrid>
      <w:tr w:rsidR="00C207D6" w:rsidTr="00513079">
        <w:trPr>
          <w:trHeight w:val="1274"/>
        </w:trPr>
        <w:tc>
          <w:tcPr>
            <w:tcW w:w="2396" w:type="dxa"/>
          </w:tcPr>
          <w:p w:rsidR="00C207D6" w:rsidRDefault="00C207D6" w:rsidP="00513079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  <w:p w:rsidR="00C207D6" w:rsidRDefault="00C207D6" w:rsidP="00513079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PERIQUITO</w:t>
            </w:r>
          </w:p>
        </w:tc>
      </w:tr>
    </w:tbl>
    <w:p w:rsidR="006B0006" w:rsidRDefault="006B0006" w:rsidP="006B0006">
      <w:pPr>
        <w:ind w:firstLine="0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horzAnchor="page" w:tblpX="6328" w:tblpY="170"/>
        <w:tblW w:w="0" w:type="auto"/>
        <w:tblLook w:val="04A0"/>
      </w:tblPr>
      <w:tblGrid>
        <w:gridCol w:w="3972"/>
      </w:tblGrid>
      <w:tr w:rsidR="00513079" w:rsidTr="00513079">
        <w:trPr>
          <w:trHeight w:val="1333"/>
        </w:trPr>
        <w:tc>
          <w:tcPr>
            <w:tcW w:w="3972" w:type="dxa"/>
          </w:tcPr>
          <w:p w:rsidR="00513079" w:rsidRDefault="00513079" w:rsidP="00513079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13079" w:rsidRDefault="00513079" w:rsidP="00781308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</w:t>
      </w:r>
    </w:p>
    <w:p w:rsidR="006B0006" w:rsidRDefault="0075675A" w:rsidP="00781308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pict>
          <v:shape id="_x0000_s1029" type="#_x0000_t13" style="position:absolute;margin-left:19.75pt;margin-top:14.3pt;width:66.75pt;height:22.5pt;z-index:251665408"/>
        </w:pict>
      </w:r>
    </w:p>
    <w:p w:rsidR="006B0006" w:rsidRDefault="006B0006" w:rsidP="00781308">
      <w:pPr>
        <w:ind w:firstLine="0"/>
        <w:rPr>
          <w:rFonts w:ascii="Arial" w:hAnsi="Arial" w:cs="Arial"/>
          <w:sz w:val="24"/>
          <w:szCs w:val="24"/>
        </w:rPr>
      </w:pPr>
    </w:p>
    <w:p w:rsidR="006B0006" w:rsidRDefault="006B0006" w:rsidP="00781308">
      <w:pPr>
        <w:ind w:firstLine="0"/>
        <w:rPr>
          <w:rFonts w:ascii="Arial" w:hAnsi="Arial" w:cs="Arial"/>
          <w:sz w:val="24"/>
          <w:szCs w:val="24"/>
        </w:rPr>
      </w:pPr>
    </w:p>
    <w:p w:rsidR="006B0006" w:rsidRDefault="006B0006" w:rsidP="00781308">
      <w:pPr>
        <w:ind w:firstLine="0"/>
        <w:rPr>
          <w:rFonts w:ascii="Arial" w:hAnsi="Arial" w:cs="Arial"/>
          <w:sz w:val="24"/>
          <w:szCs w:val="24"/>
        </w:rPr>
      </w:pPr>
    </w:p>
    <w:p w:rsidR="006B0006" w:rsidRDefault="006B0006" w:rsidP="00781308">
      <w:pPr>
        <w:ind w:firstLine="0"/>
        <w:rPr>
          <w:rFonts w:ascii="Arial" w:hAnsi="Arial" w:cs="Arial"/>
          <w:sz w:val="24"/>
          <w:szCs w:val="24"/>
        </w:rPr>
      </w:pPr>
    </w:p>
    <w:p w:rsidR="006B0006" w:rsidRDefault="006B0006" w:rsidP="00781308">
      <w:pPr>
        <w:ind w:firstLine="0"/>
        <w:rPr>
          <w:rFonts w:ascii="Arial" w:hAnsi="Arial" w:cs="Arial"/>
          <w:sz w:val="24"/>
          <w:szCs w:val="24"/>
        </w:rPr>
      </w:pPr>
    </w:p>
    <w:p w:rsidR="006B0006" w:rsidRDefault="001B51B8" w:rsidP="00781308">
      <w:pPr>
        <w:ind w:firstLine="0"/>
        <w:rPr>
          <w:rFonts w:ascii="Arial" w:hAnsi="Arial" w:cs="Arial"/>
          <w:sz w:val="24"/>
          <w:szCs w:val="24"/>
        </w:rPr>
      </w:pPr>
      <w:r w:rsidRPr="001B51B8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3314700" cy="2825393"/>
            <wp:effectExtent l="19050" t="0" r="0" b="0"/>
            <wp:docPr id="6" name="Imagen 8" descr="50 frases motivadoras para instagram | Frases motivadoras, Fras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0 frases motivadoras para instagram | Frases motivadoras, Frases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3256" b="23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82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006" w:rsidRDefault="006B0006" w:rsidP="00781308">
      <w:pPr>
        <w:ind w:firstLine="0"/>
        <w:rPr>
          <w:rFonts w:ascii="Arial" w:hAnsi="Arial" w:cs="Arial"/>
          <w:sz w:val="24"/>
          <w:szCs w:val="24"/>
        </w:rPr>
      </w:pPr>
    </w:p>
    <w:p w:rsidR="006B0006" w:rsidRDefault="006B0006" w:rsidP="00781308">
      <w:pPr>
        <w:ind w:firstLine="0"/>
        <w:rPr>
          <w:rFonts w:ascii="Arial" w:hAnsi="Arial" w:cs="Arial"/>
          <w:sz w:val="24"/>
          <w:szCs w:val="24"/>
        </w:rPr>
      </w:pPr>
    </w:p>
    <w:p w:rsidR="00B476B5" w:rsidRDefault="00B476B5" w:rsidP="00781308">
      <w:pPr>
        <w:ind w:firstLine="0"/>
      </w:pPr>
    </w:p>
    <w:sectPr w:rsidR="00B476B5" w:rsidSect="009B47B9">
      <w:pgSz w:w="12240" w:h="20160" w:code="5"/>
      <w:pgMar w:top="1701" w:right="104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2474" w:rsidRDefault="00152474" w:rsidP="003D0AF2">
      <w:pPr>
        <w:spacing w:before="0"/>
      </w:pPr>
      <w:r>
        <w:separator/>
      </w:r>
    </w:p>
  </w:endnote>
  <w:endnote w:type="continuationSeparator" w:id="1">
    <w:p w:rsidR="00152474" w:rsidRDefault="00152474" w:rsidP="003D0AF2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2474" w:rsidRDefault="00152474" w:rsidP="003D0AF2">
      <w:pPr>
        <w:spacing w:before="0"/>
      </w:pPr>
      <w:r>
        <w:separator/>
      </w:r>
    </w:p>
  </w:footnote>
  <w:footnote w:type="continuationSeparator" w:id="1">
    <w:p w:rsidR="00152474" w:rsidRDefault="00152474" w:rsidP="003D0AF2">
      <w:pPr>
        <w:spacing w:before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E2653"/>
    <w:multiLevelType w:val="hybridMultilevel"/>
    <w:tmpl w:val="DE38BFC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44F80"/>
    <w:multiLevelType w:val="hybridMultilevel"/>
    <w:tmpl w:val="58F2D872"/>
    <w:lvl w:ilvl="0" w:tplc="340A0017">
      <w:start w:val="1"/>
      <w:numFmt w:val="lowerLetter"/>
      <w:lvlText w:val="%1)"/>
      <w:lvlJc w:val="left"/>
      <w:pPr>
        <w:ind w:left="765" w:hanging="360"/>
      </w:pPr>
    </w:lvl>
    <w:lvl w:ilvl="1" w:tplc="340A0019" w:tentative="1">
      <w:start w:val="1"/>
      <w:numFmt w:val="lowerLetter"/>
      <w:lvlText w:val="%2."/>
      <w:lvlJc w:val="left"/>
      <w:pPr>
        <w:ind w:left="1485" w:hanging="360"/>
      </w:pPr>
    </w:lvl>
    <w:lvl w:ilvl="2" w:tplc="340A001B" w:tentative="1">
      <w:start w:val="1"/>
      <w:numFmt w:val="lowerRoman"/>
      <w:lvlText w:val="%3."/>
      <w:lvlJc w:val="right"/>
      <w:pPr>
        <w:ind w:left="2205" w:hanging="180"/>
      </w:pPr>
    </w:lvl>
    <w:lvl w:ilvl="3" w:tplc="340A000F" w:tentative="1">
      <w:start w:val="1"/>
      <w:numFmt w:val="decimal"/>
      <w:lvlText w:val="%4."/>
      <w:lvlJc w:val="left"/>
      <w:pPr>
        <w:ind w:left="2925" w:hanging="360"/>
      </w:pPr>
    </w:lvl>
    <w:lvl w:ilvl="4" w:tplc="340A0019" w:tentative="1">
      <w:start w:val="1"/>
      <w:numFmt w:val="lowerLetter"/>
      <w:lvlText w:val="%5."/>
      <w:lvlJc w:val="left"/>
      <w:pPr>
        <w:ind w:left="3645" w:hanging="360"/>
      </w:pPr>
    </w:lvl>
    <w:lvl w:ilvl="5" w:tplc="340A001B" w:tentative="1">
      <w:start w:val="1"/>
      <w:numFmt w:val="lowerRoman"/>
      <w:lvlText w:val="%6."/>
      <w:lvlJc w:val="right"/>
      <w:pPr>
        <w:ind w:left="4365" w:hanging="180"/>
      </w:pPr>
    </w:lvl>
    <w:lvl w:ilvl="6" w:tplc="340A000F" w:tentative="1">
      <w:start w:val="1"/>
      <w:numFmt w:val="decimal"/>
      <w:lvlText w:val="%7."/>
      <w:lvlJc w:val="left"/>
      <w:pPr>
        <w:ind w:left="5085" w:hanging="360"/>
      </w:pPr>
    </w:lvl>
    <w:lvl w:ilvl="7" w:tplc="340A0019" w:tentative="1">
      <w:start w:val="1"/>
      <w:numFmt w:val="lowerLetter"/>
      <w:lvlText w:val="%8."/>
      <w:lvlJc w:val="left"/>
      <w:pPr>
        <w:ind w:left="5805" w:hanging="360"/>
      </w:pPr>
    </w:lvl>
    <w:lvl w:ilvl="8" w:tplc="34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10316198"/>
    <w:multiLevelType w:val="hybridMultilevel"/>
    <w:tmpl w:val="9B36DB9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E8156D"/>
    <w:multiLevelType w:val="hybridMultilevel"/>
    <w:tmpl w:val="6900858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7F57E7"/>
    <w:multiLevelType w:val="hybridMultilevel"/>
    <w:tmpl w:val="EE84C39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0F72A6"/>
    <w:multiLevelType w:val="hybridMultilevel"/>
    <w:tmpl w:val="475E4C1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452E8B"/>
    <w:multiLevelType w:val="hybridMultilevel"/>
    <w:tmpl w:val="AB9CFE0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C243EE"/>
    <w:multiLevelType w:val="hybridMultilevel"/>
    <w:tmpl w:val="8996B33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057261"/>
    <w:multiLevelType w:val="hybridMultilevel"/>
    <w:tmpl w:val="96AA694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6"/>
  </w:num>
  <w:num w:numId="7">
    <w:abstractNumId w:val="8"/>
  </w:num>
  <w:num w:numId="8">
    <w:abstractNumId w:val="5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1308"/>
    <w:rsid w:val="000310E9"/>
    <w:rsid w:val="000951AC"/>
    <w:rsid w:val="00140FF3"/>
    <w:rsid w:val="00152474"/>
    <w:rsid w:val="00182AD5"/>
    <w:rsid w:val="001A2773"/>
    <w:rsid w:val="001B51B8"/>
    <w:rsid w:val="001E7C8C"/>
    <w:rsid w:val="002A62A2"/>
    <w:rsid w:val="00384A29"/>
    <w:rsid w:val="003D0AF2"/>
    <w:rsid w:val="004712CA"/>
    <w:rsid w:val="00513079"/>
    <w:rsid w:val="00545D9B"/>
    <w:rsid w:val="005546F0"/>
    <w:rsid w:val="005767E4"/>
    <w:rsid w:val="00654C77"/>
    <w:rsid w:val="00662EE3"/>
    <w:rsid w:val="006B0006"/>
    <w:rsid w:val="006C23C6"/>
    <w:rsid w:val="0075675A"/>
    <w:rsid w:val="00781308"/>
    <w:rsid w:val="00810F75"/>
    <w:rsid w:val="00814BD5"/>
    <w:rsid w:val="0083121B"/>
    <w:rsid w:val="00914B49"/>
    <w:rsid w:val="00924CF1"/>
    <w:rsid w:val="00952CAC"/>
    <w:rsid w:val="009B47B9"/>
    <w:rsid w:val="00A31A92"/>
    <w:rsid w:val="00A43358"/>
    <w:rsid w:val="00B46D2E"/>
    <w:rsid w:val="00B476B5"/>
    <w:rsid w:val="00C207D6"/>
    <w:rsid w:val="00C51DEB"/>
    <w:rsid w:val="00C65695"/>
    <w:rsid w:val="00CA1379"/>
    <w:rsid w:val="00CA7E27"/>
    <w:rsid w:val="00D33158"/>
    <w:rsid w:val="00D71AF3"/>
    <w:rsid w:val="00D96E89"/>
    <w:rsid w:val="00E06EBC"/>
    <w:rsid w:val="00E1772A"/>
    <w:rsid w:val="00ED05C0"/>
    <w:rsid w:val="00F03B01"/>
    <w:rsid w:val="00F2607B"/>
    <w:rsid w:val="00F463B5"/>
    <w:rsid w:val="00F64A25"/>
    <w:rsid w:val="00F932AD"/>
    <w:rsid w:val="00FB3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before="100" w:beforeAutospacing="1"/>
        <w:ind w:right="-1134" w:hanging="113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5D9B"/>
  </w:style>
  <w:style w:type="paragraph" w:styleId="Ttulo3">
    <w:name w:val="heading 3"/>
    <w:basedOn w:val="Normal"/>
    <w:link w:val="Ttulo3Car"/>
    <w:uiPriority w:val="9"/>
    <w:qFormat/>
    <w:rsid w:val="00814BD5"/>
    <w:pPr>
      <w:spacing w:after="100" w:afterAutospacing="1"/>
      <w:ind w:right="0" w:firstLine="0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81308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130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781308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3D0AF2"/>
    <w:pPr>
      <w:tabs>
        <w:tab w:val="center" w:pos="4419"/>
        <w:tab w:val="right" w:pos="8838"/>
      </w:tabs>
      <w:spacing w:before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D0AF2"/>
  </w:style>
  <w:style w:type="paragraph" w:styleId="Piedepgina">
    <w:name w:val="footer"/>
    <w:basedOn w:val="Normal"/>
    <w:link w:val="PiedepginaCar"/>
    <w:uiPriority w:val="99"/>
    <w:semiHidden/>
    <w:unhideWhenUsed/>
    <w:rsid w:val="003D0AF2"/>
    <w:pPr>
      <w:tabs>
        <w:tab w:val="center" w:pos="4419"/>
        <w:tab w:val="right" w:pos="8838"/>
      </w:tabs>
      <w:spacing w:before="0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D0AF2"/>
  </w:style>
  <w:style w:type="paragraph" w:styleId="Prrafodelista">
    <w:name w:val="List Paragraph"/>
    <w:basedOn w:val="Normal"/>
    <w:uiPriority w:val="34"/>
    <w:qFormat/>
    <w:rsid w:val="005546F0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814BD5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Tablaconcuadrcula">
    <w:name w:val="Table Grid"/>
    <w:basedOn w:val="Tablanormal"/>
    <w:uiPriority w:val="59"/>
    <w:rsid w:val="006B0006"/>
    <w:pPr>
      <w:spacing w:before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6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5171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77804">
              <w:marLeft w:val="-150"/>
              <w:marRight w:val="-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42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8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357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55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68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84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69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1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cuelalasnaciones1973@hot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5</Pages>
  <Words>796</Words>
  <Characters>4382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Ortiz</dc:creator>
  <cp:lastModifiedBy>Paula Ortiz</cp:lastModifiedBy>
  <cp:revision>17</cp:revision>
  <dcterms:created xsi:type="dcterms:W3CDTF">2020-06-26T22:20:00Z</dcterms:created>
  <dcterms:modified xsi:type="dcterms:W3CDTF">2020-07-02T07:17:00Z</dcterms:modified>
</cp:coreProperties>
</file>